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9E1F2E" w14:textId="77777777" w:rsidR="0032464D" w:rsidRPr="00456288" w:rsidRDefault="0032464D" w:rsidP="0032464D">
      <w:pPr>
        <w:ind w:firstLine="720"/>
        <w:jc w:val="center"/>
        <w:rPr>
          <w:sz w:val="28"/>
        </w:rPr>
      </w:pPr>
      <w:r w:rsidRPr="00456288">
        <w:rPr>
          <w:sz w:val="28"/>
        </w:rPr>
        <w:t>МИНОБРНАУКИ РОССИИ</w:t>
      </w:r>
    </w:p>
    <w:p w14:paraId="581EE3BA" w14:textId="77777777" w:rsidR="00197CE5" w:rsidRPr="00456288" w:rsidRDefault="0032464D" w:rsidP="0032464D">
      <w:pPr>
        <w:ind w:firstLine="720"/>
        <w:jc w:val="center"/>
        <w:rPr>
          <w:sz w:val="28"/>
        </w:rPr>
      </w:pPr>
      <w:r w:rsidRPr="00456288">
        <w:rPr>
          <w:sz w:val="28"/>
        </w:rPr>
        <w:t xml:space="preserve">Федеральное государственное бюджетное образовательное учреждение </w:t>
      </w:r>
    </w:p>
    <w:p w14:paraId="3413435E" w14:textId="77777777" w:rsidR="0032464D" w:rsidRPr="00456288" w:rsidRDefault="00197CE5" w:rsidP="0032464D">
      <w:pPr>
        <w:ind w:firstLine="720"/>
        <w:jc w:val="center"/>
        <w:rPr>
          <w:sz w:val="28"/>
        </w:rPr>
      </w:pPr>
      <w:r w:rsidRPr="00456288">
        <w:rPr>
          <w:sz w:val="28"/>
        </w:rPr>
        <w:t>в</w:t>
      </w:r>
      <w:r w:rsidR="0032464D" w:rsidRPr="00456288">
        <w:rPr>
          <w:sz w:val="28"/>
        </w:rPr>
        <w:t>ысшего образования</w:t>
      </w:r>
    </w:p>
    <w:p w14:paraId="620C3D18" w14:textId="77777777" w:rsidR="0032464D" w:rsidRPr="00456288" w:rsidRDefault="0032464D" w:rsidP="0032464D">
      <w:pPr>
        <w:ind w:firstLine="720"/>
        <w:jc w:val="center"/>
        <w:rPr>
          <w:b/>
          <w:sz w:val="28"/>
        </w:rPr>
      </w:pPr>
      <w:r w:rsidRPr="00456288">
        <w:rPr>
          <w:b/>
          <w:sz w:val="28"/>
        </w:rPr>
        <w:t>«Гжельский государственный университет»</w:t>
      </w:r>
    </w:p>
    <w:p w14:paraId="0A90BAA8" w14:textId="77777777" w:rsidR="0032464D" w:rsidRPr="00456288" w:rsidRDefault="00197CE5" w:rsidP="0032464D">
      <w:pPr>
        <w:ind w:firstLine="720"/>
        <w:jc w:val="center"/>
        <w:rPr>
          <w:sz w:val="28"/>
        </w:rPr>
      </w:pPr>
      <w:r w:rsidRPr="00456288">
        <w:rPr>
          <w:sz w:val="28"/>
        </w:rPr>
        <w:t>(</w:t>
      </w:r>
      <w:r w:rsidR="0032464D" w:rsidRPr="00456288">
        <w:rPr>
          <w:sz w:val="28"/>
        </w:rPr>
        <w:t>Колледж ГГУ</w:t>
      </w:r>
      <w:r w:rsidRPr="00456288">
        <w:rPr>
          <w:sz w:val="28"/>
        </w:rPr>
        <w:t>)</w:t>
      </w:r>
    </w:p>
    <w:p w14:paraId="6D5578F3" w14:textId="77777777" w:rsidR="009D70FB" w:rsidRPr="00456288" w:rsidRDefault="009D70FB" w:rsidP="009D70FB">
      <w:pPr>
        <w:jc w:val="center"/>
        <w:rPr>
          <w:sz w:val="28"/>
        </w:rPr>
      </w:pPr>
    </w:p>
    <w:p w14:paraId="030DEBC8" w14:textId="77777777" w:rsidR="009D70FB" w:rsidRPr="00456288" w:rsidRDefault="009D70FB" w:rsidP="009D70FB">
      <w:pPr>
        <w:jc w:val="center"/>
        <w:rPr>
          <w:sz w:val="32"/>
          <w:szCs w:val="28"/>
        </w:rPr>
      </w:pPr>
    </w:p>
    <w:p w14:paraId="481B018A" w14:textId="77777777" w:rsidR="009D70FB" w:rsidRPr="00456288" w:rsidRDefault="009D70FB" w:rsidP="009D70FB">
      <w:pPr>
        <w:jc w:val="center"/>
        <w:rPr>
          <w:sz w:val="32"/>
          <w:szCs w:val="28"/>
        </w:rPr>
      </w:pPr>
    </w:p>
    <w:p w14:paraId="4F16F994" w14:textId="77777777" w:rsidR="009D70FB" w:rsidRPr="00456288" w:rsidRDefault="009D70FB" w:rsidP="009D70FB">
      <w:pPr>
        <w:jc w:val="center"/>
        <w:rPr>
          <w:sz w:val="28"/>
        </w:rPr>
      </w:pPr>
    </w:p>
    <w:p w14:paraId="3F718991" w14:textId="77777777" w:rsidR="00C64E48" w:rsidRDefault="00C64E48" w:rsidP="00C64E48">
      <w:pPr>
        <w:jc w:val="center"/>
        <w:rPr>
          <w:i/>
        </w:rPr>
      </w:pPr>
    </w:p>
    <w:p w14:paraId="01B7619C" w14:textId="77777777" w:rsidR="00983104" w:rsidRDefault="00983104" w:rsidP="00C64E48">
      <w:pPr>
        <w:jc w:val="center"/>
        <w:rPr>
          <w:i/>
        </w:rPr>
      </w:pPr>
    </w:p>
    <w:p w14:paraId="732860A8" w14:textId="77777777" w:rsidR="00983104" w:rsidRPr="00C64E48" w:rsidRDefault="00983104" w:rsidP="00C64E48">
      <w:pPr>
        <w:jc w:val="center"/>
        <w:rPr>
          <w:i/>
        </w:rPr>
      </w:pPr>
    </w:p>
    <w:p w14:paraId="6F10F5B5" w14:textId="77777777" w:rsidR="00197CE5" w:rsidRPr="00C64E48" w:rsidRDefault="00197CE5" w:rsidP="009D70FB">
      <w:pPr>
        <w:jc w:val="center"/>
        <w:rPr>
          <w:sz w:val="28"/>
          <w:szCs w:val="28"/>
        </w:rPr>
      </w:pPr>
    </w:p>
    <w:p w14:paraId="78AF0814" w14:textId="77777777" w:rsidR="009D70FB" w:rsidRDefault="009D70FB" w:rsidP="009D70FB">
      <w:pPr>
        <w:jc w:val="center"/>
        <w:rPr>
          <w:i/>
          <w:sz w:val="28"/>
          <w:szCs w:val="28"/>
        </w:rPr>
      </w:pPr>
    </w:p>
    <w:p w14:paraId="6DD5D3AF" w14:textId="77777777" w:rsidR="00197CE5" w:rsidRDefault="00197CE5" w:rsidP="009D70FB">
      <w:pPr>
        <w:jc w:val="center"/>
        <w:rPr>
          <w:i/>
          <w:sz w:val="28"/>
          <w:szCs w:val="28"/>
        </w:rPr>
      </w:pPr>
    </w:p>
    <w:p w14:paraId="3F26DA7C" w14:textId="77777777" w:rsidR="00197CE5" w:rsidRDefault="00197CE5" w:rsidP="009D70FB">
      <w:pPr>
        <w:jc w:val="center"/>
        <w:rPr>
          <w:i/>
          <w:sz w:val="28"/>
          <w:szCs w:val="28"/>
        </w:rPr>
      </w:pPr>
    </w:p>
    <w:p w14:paraId="50988EE7" w14:textId="77777777" w:rsidR="00197CE5" w:rsidRDefault="00197CE5" w:rsidP="009D70FB">
      <w:pPr>
        <w:jc w:val="center"/>
        <w:rPr>
          <w:i/>
          <w:sz w:val="28"/>
          <w:szCs w:val="28"/>
        </w:rPr>
      </w:pPr>
    </w:p>
    <w:p w14:paraId="07AF152E" w14:textId="77777777" w:rsidR="009D70FB" w:rsidRDefault="009D70FB" w:rsidP="00C64E48">
      <w:pPr>
        <w:rPr>
          <w:i/>
          <w:sz w:val="28"/>
          <w:szCs w:val="28"/>
        </w:rPr>
      </w:pPr>
    </w:p>
    <w:p w14:paraId="62CC3058" w14:textId="77777777" w:rsidR="00197CE5" w:rsidRPr="00197CE5" w:rsidRDefault="00197CE5" w:rsidP="00197C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4E67875F" w14:textId="77777777" w:rsidR="00197CE5" w:rsidRPr="00456288" w:rsidRDefault="00197CE5" w:rsidP="00197C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456288">
        <w:rPr>
          <w:b/>
          <w:caps/>
          <w:sz w:val="28"/>
          <w:szCs w:val="28"/>
        </w:rPr>
        <w:t xml:space="preserve">РАБОЧАЯ ПРОГРАММа </w:t>
      </w:r>
      <w:r w:rsidR="008645EA">
        <w:rPr>
          <w:b/>
          <w:caps/>
          <w:sz w:val="28"/>
          <w:szCs w:val="28"/>
        </w:rPr>
        <w:t>УЧЕБНОГО ПРЕДМЕТА</w:t>
      </w:r>
    </w:p>
    <w:p w14:paraId="74C11476" w14:textId="77777777" w:rsidR="00197CE5" w:rsidRPr="00197CE5" w:rsidRDefault="00197CE5" w:rsidP="00197C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2E3AE19D" w14:textId="77777777" w:rsidR="009D70FB" w:rsidRPr="009D70FB" w:rsidRDefault="008645EA" w:rsidP="009D70FB">
      <w:pPr>
        <w:jc w:val="center"/>
        <w:rPr>
          <w:b/>
          <w:sz w:val="36"/>
          <w:szCs w:val="36"/>
        </w:rPr>
      </w:pPr>
      <w:r>
        <w:rPr>
          <w:b/>
          <w:sz w:val="28"/>
          <w:szCs w:val="28"/>
        </w:rPr>
        <w:t>ДУП</w:t>
      </w:r>
      <w:r w:rsidR="00FB32C6">
        <w:rPr>
          <w:b/>
          <w:sz w:val="28"/>
          <w:szCs w:val="28"/>
        </w:rPr>
        <w:t>.01</w:t>
      </w:r>
      <w:r w:rsidR="00817C04">
        <w:rPr>
          <w:b/>
          <w:sz w:val="28"/>
          <w:szCs w:val="28"/>
        </w:rPr>
        <w:t>.</w:t>
      </w:r>
      <w:r w:rsidR="00C93DAC">
        <w:rPr>
          <w:b/>
          <w:sz w:val="28"/>
          <w:szCs w:val="28"/>
        </w:rPr>
        <w:t xml:space="preserve"> </w:t>
      </w:r>
      <w:r w:rsidR="00FB32C6">
        <w:rPr>
          <w:b/>
          <w:sz w:val="28"/>
          <w:szCs w:val="28"/>
        </w:rPr>
        <w:t>Основы проектной деятельности</w:t>
      </w:r>
    </w:p>
    <w:p w14:paraId="23EE097F" w14:textId="77777777" w:rsidR="009D70FB" w:rsidRDefault="009D70FB" w:rsidP="009D70FB">
      <w:pPr>
        <w:jc w:val="center"/>
        <w:rPr>
          <w:sz w:val="28"/>
          <w:szCs w:val="28"/>
        </w:rPr>
      </w:pPr>
    </w:p>
    <w:p w14:paraId="7DEF0F38" w14:textId="77777777" w:rsidR="002B5CEF" w:rsidRPr="002B5CEF" w:rsidRDefault="002B5CEF" w:rsidP="002B5CEF">
      <w:pPr>
        <w:widowControl w:val="0"/>
        <w:jc w:val="center"/>
        <w:rPr>
          <w:sz w:val="28"/>
          <w:szCs w:val="28"/>
        </w:rPr>
      </w:pPr>
      <w:r w:rsidRPr="002B5CEF">
        <w:rPr>
          <w:sz w:val="28"/>
          <w:szCs w:val="28"/>
        </w:rPr>
        <w:t xml:space="preserve">программы подготовки специалистов среднего звена по специальности: </w:t>
      </w:r>
    </w:p>
    <w:p w14:paraId="5727DF7D" w14:textId="77777777" w:rsidR="00456288" w:rsidRPr="00BC4EA0" w:rsidRDefault="002B5CEF" w:rsidP="002B5CEF">
      <w:pPr>
        <w:widowControl w:val="0"/>
        <w:jc w:val="center"/>
        <w:rPr>
          <w:sz w:val="28"/>
          <w:szCs w:val="28"/>
        </w:rPr>
      </w:pPr>
      <w:r w:rsidRPr="002B5CEF">
        <w:rPr>
          <w:sz w:val="28"/>
          <w:szCs w:val="28"/>
        </w:rPr>
        <w:t>49.02.01 Физическая культура</w:t>
      </w:r>
    </w:p>
    <w:p w14:paraId="2FB599E6" w14:textId="77777777"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14:paraId="64DDDE13" w14:textId="77777777"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14:paraId="2E9D70B8" w14:textId="77777777"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14:paraId="68FA194F" w14:textId="77777777"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14:paraId="5DA9DD10" w14:textId="77777777"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14:paraId="5892A832" w14:textId="77777777"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14:paraId="0D4B69E6" w14:textId="77777777"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14:paraId="212A46F7" w14:textId="77777777"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14:paraId="6DF14439" w14:textId="77777777"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14:paraId="5BD33E62" w14:textId="77777777"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14:paraId="520D2339" w14:textId="77777777" w:rsidR="00456288" w:rsidRDefault="00456288" w:rsidP="00456288">
      <w:pPr>
        <w:widowControl w:val="0"/>
        <w:jc w:val="center"/>
        <w:rPr>
          <w:sz w:val="28"/>
          <w:szCs w:val="28"/>
        </w:rPr>
      </w:pPr>
    </w:p>
    <w:p w14:paraId="5D0D1194" w14:textId="77777777" w:rsidR="00983104" w:rsidRDefault="00983104" w:rsidP="00456288">
      <w:pPr>
        <w:widowControl w:val="0"/>
        <w:jc w:val="center"/>
        <w:rPr>
          <w:sz w:val="28"/>
          <w:szCs w:val="28"/>
        </w:rPr>
      </w:pPr>
    </w:p>
    <w:p w14:paraId="59684CBB" w14:textId="77777777" w:rsidR="00983104" w:rsidRDefault="00983104" w:rsidP="00456288">
      <w:pPr>
        <w:widowControl w:val="0"/>
        <w:jc w:val="center"/>
        <w:rPr>
          <w:sz w:val="28"/>
          <w:szCs w:val="28"/>
        </w:rPr>
      </w:pPr>
    </w:p>
    <w:p w14:paraId="11548657" w14:textId="77777777" w:rsidR="00983104" w:rsidRPr="00BC4EA0" w:rsidRDefault="00983104" w:rsidP="00456288">
      <w:pPr>
        <w:widowControl w:val="0"/>
        <w:jc w:val="center"/>
        <w:rPr>
          <w:sz w:val="28"/>
          <w:szCs w:val="28"/>
        </w:rPr>
      </w:pPr>
    </w:p>
    <w:p w14:paraId="72B27A5D" w14:textId="77777777"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14:paraId="440D3BEB" w14:textId="77777777"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14:paraId="6CE14F01" w14:textId="1AA0BED2" w:rsidR="001362E9" w:rsidRDefault="00456288" w:rsidP="001362E9">
      <w:pPr>
        <w:widowControl w:val="0"/>
        <w:jc w:val="center"/>
        <w:rPr>
          <w:bCs/>
          <w:i/>
          <w:sz w:val="28"/>
          <w:szCs w:val="28"/>
        </w:rPr>
      </w:pPr>
      <w:r w:rsidRPr="00BC4EA0">
        <w:rPr>
          <w:sz w:val="28"/>
          <w:szCs w:val="28"/>
        </w:rPr>
        <w:t>пос. Электроизолятор,</w:t>
      </w:r>
      <w:r>
        <w:rPr>
          <w:bCs/>
          <w:i/>
          <w:sz w:val="28"/>
          <w:szCs w:val="28"/>
        </w:rPr>
        <w:t xml:space="preserve"> 202</w:t>
      </w:r>
      <w:r w:rsidR="001C1925">
        <w:rPr>
          <w:bCs/>
          <w:i/>
          <w:sz w:val="28"/>
          <w:szCs w:val="28"/>
        </w:rPr>
        <w:t>4</w:t>
      </w:r>
      <w:r w:rsidR="001362E9">
        <w:rPr>
          <w:bCs/>
          <w:i/>
          <w:sz w:val="28"/>
          <w:szCs w:val="28"/>
        </w:rPr>
        <w:br w:type="page"/>
      </w:r>
    </w:p>
    <w:tbl>
      <w:tblPr>
        <w:tblW w:w="9950" w:type="dxa"/>
        <w:tblInd w:w="227" w:type="dxa"/>
        <w:tblLook w:val="01E0" w:firstRow="1" w:lastRow="1" w:firstColumn="1" w:lastColumn="1" w:noHBand="0" w:noVBand="0"/>
      </w:tblPr>
      <w:tblGrid>
        <w:gridCol w:w="9950"/>
      </w:tblGrid>
      <w:tr w:rsidR="00456288" w:rsidRPr="00B15CEC" w14:paraId="3AF8B1D9" w14:textId="77777777" w:rsidTr="00456288">
        <w:trPr>
          <w:trHeight w:val="3686"/>
        </w:trPr>
        <w:tc>
          <w:tcPr>
            <w:tcW w:w="9950" w:type="dxa"/>
          </w:tcPr>
          <w:p w14:paraId="5676641D" w14:textId="77777777" w:rsidR="00FB32C6" w:rsidRPr="00FB32C6" w:rsidRDefault="007B7B01" w:rsidP="00FB32C6">
            <w:pPr>
              <w:jc w:val="both"/>
              <w:rPr>
                <w:sz w:val="28"/>
                <w:szCs w:val="28"/>
              </w:rPr>
            </w:pPr>
            <w:r w:rsidRPr="005A5E2E">
              <w:rPr>
                <w:sz w:val="28"/>
                <w:szCs w:val="28"/>
              </w:rPr>
              <w:lastRenderedPageBreak/>
              <w:t xml:space="preserve">Программа </w:t>
            </w:r>
            <w:r w:rsidR="008645EA">
              <w:rPr>
                <w:sz w:val="28"/>
                <w:szCs w:val="28"/>
              </w:rPr>
              <w:t>учебного предмета</w:t>
            </w:r>
            <w:r w:rsidR="00FB32C6">
              <w:rPr>
                <w:sz w:val="28"/>
                <w:szCs w:val="28"/>
              </w:rPr>
              <w:t xml:space="preserve"> Основы проектной деятельности</w:t>
            </w:r>
            <w:r w:rsidRPr="005A5E2E">
              <w:rPr>
                <w:sz w:val="28"/>
                <w:szCs w:val="28"/>
              </w:rPr>
              <w:t xml:space="preserve"> </w:t>
            </w:r>
            <w:r w:rsidR="00FB32C6" w:rsidRPr="00FB32C6">
              <w:rPr>
                <w:sz w:val="28"/>
                <w:szCs w:val="28"/>
              </w:rPr>
              <w:t>разработана на основе требований ФГОС</w:t>
            </w:r>
            <w:r w:rsidR="00FB32C6">
              <w:rPr>
                <w:sz w:val="28"/>
                <w:szCs w:val="28"/>
              </w:rPr>
              <w:t xml:space="preserve"> </w:t>
            </w:r>
            <w:r w:rsidR="00FB32C6" w:rsidRPr="00FB32C6">
              <w:rPr>
                <w:sz w:val="28"/>
                <w:szCs w:val="28"/>
              </w:rPr>
              <w:t>среднего общего образования, предъявляемых к структуре, содержанию и результатам</w:t>
            </w:r>
            <w:r w:rsidR="00FB32C6">
              <w:rPr>
                <w:sz w:val="28"/>
                <w:szCs w:val="28"/>
              </w:rPr>
              <w:t xml:space="preserve"> </w:t>
            </w:r>
            <w:r w:rsidR="00FB32C6" w:rsidRPr="00FB32C6">
              <w:rPr>
                <w:sz w:val="28"/>
                <w:szCs w:val="28"/>
              </w:rPr>
              <w:t xml:space="preserve">освоения </w:t>
            </w:r>
            <w:r w:rsidR="008645EA">
              <w:rPr>
                <w:sz w:val="28"/>
                <w:szCs w:val="28"/>
              </w:rPr>
              <w:t>учебного предмета</w:t>
            </w:r>
            <w:r w:rsidR="00FB32C6" w:rsidRPr="00FB32C6">
              <w:rPr>
                <w:sz w:val="28"/>
                <w:szCs w:val="28"/>
              </w:rPr>
              <w:t xml:space="preserve"> Основы проектной деятельности, в соответствии с</w:t>
            </w:r>
            <w:r w:rsidR="00FB32C6">
              <w:rPr>
                <w:sz w:val="28"/>
                <w:szCs w:val="28"/>
              </w:rPr>
              <w:t xml:space="preserve"> </w:t>
            </w:r>
            <w:r w:rsidR="00FB32C6" w:rsidRPr="00FB32C6">
              <w:rPr>
                <w:sz w:val="28"/>
                <w:szCs w:val="28"/>
              </w:rPr>
              <w:t>Рекомендациями по организации получения среднего общего образования в пределах</w:t>
            </w:r>
            <w:r w:rsidR="00FB32C6">
              <w:rPr>
                <w:sz w:val="28"/>
                <w:szCs w:val="28"/>
              </w:rPr>
              <w:t xml:space="preserve"> </w:t>
            </w:r>
            <w:r w:rsidR="00FB32C6" w:rsidRPr="00FB32C6">
              <w:rPr>
                <w:sz w:val="28"/>
                <w:szCs w:val="28"/>
              </w:rPr>
              <w:t>освоения образовательных программ среднего профессионального образования на базе</w:t>
            </w:r>
            <w:r w:rsidR="00FB32C6">
              <w:rPr>
                <w:sz w:val="28"/>
                <w:szCs w:val="28"/>
              </w:rPr>
              <w:t xml:space="preserve"> </w:t>
            </w:r>
            <w:r w:rsidR="00FB32C6" w:rsidRPr="00FB32C6">
              <w:rPr>
                <w:sz w:val="28"/>
                <w:szCs w:val="28"/>
              </w:rPr>
              <w:t>требований</w:t>
            </w:r>
          </w:p>
          <w:p w14:paraId="16EBA0E7" w14:textId="77777777" w:rsidR="007B7B01" w:rsidRDefault="00FB32C6" w:rsidP="00FB32C6">
            <w:pPr>
              <w:jc w:val="both"/>
              <w:rPr>
                <w:sz w:val="28"/>
                <w:szCs w:val="28"/>
              </w:rPr>
            </w:pPr>
            <w:r w:rsidRPr="00FB32C6">
              <w:rPr>
                <w:sz w:val="28"/>
                <w:szCs w:val="28"/>
              </w:rPr>
              <w:t>Федеральных</w:t>
            </w:r>
            <w:r>
              <w:rPr>
                <w:sz w:val="28"/>
                <w:szCs w:val="28"/>
              </w:rPr>
              <w:t xml:space="preserve"> </w:t>
            </w:r>
            <w:r w:rsidRPr="00FB32C6">
              <w:rPr>
                <w:sz w:val="28"/>
                <w:szCs w:val="28"/>
              </w:rPr>
              <w:t xml:space="preserve">образовательных стандартов и получаемой </w:t>
            </w:r>
            <w:r>
              <w:rPr>
                <w:sz w:val="28"/>
                <w:szCs w:val="28"/>
              </w:rPr>
              <w:t>специальности</w:t>
            </w:r>
          </w:p>
          <w:p w14:paraId="688874C3" w14:textId="77777777" w:rsidR="00456288" w:rsidRDefault="00456288" w:rsidP="00456288">
            <w:pPr>
              <w:shd w:val="clear" w:color="auto" w:fill="FFFFFF"/>
              <w:suppressAutoHyphens/>
              <w:jc w:val="both"/>
              <w:rPr>
                <w:spacing w:val="-8"/>
                <w:sz w:val="28"/>
                <w:szCs w:val="28"/>
                <w:highlight w:val="white"/>
              </w:rPr>
            </w:pPr>
          </w:p>
          <w:p w14:paraId="55F45B8B" w14:textId="77777777" w:rsidR="00456288" w:rsidRDefault="00456288" w:rsidP="00456288">
            <w:pPr>
              <w:shd w:val="clear" w:color="auto" w:fill="FFFFFF"/>
              <w:suppressAutoHyphens/>
              <w:jc w:val="both"/>
              <w:rPr>
                <w:spacing w:val="-8"/>
                <w:sz w:val="28"/>
                <w:szCs w:val="28"/>
                <w:highlight w:val="white"/>
              </w:rPr>
            </w:pPr>
          </w:p>
          <w:p w14:paraId="1A68C342" w14:textId="77777777" w:rsidR="002B5CEF" w:rsidRPr="002B5CEF" w:rsidRDefault="002B5CEF" w:rsidP="002B5CE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  <w:r w:rsidRPr="002B5CEF">
              <w:rPr>
                <w:sz w:val="28"/>
                <w:szCs w:val="28"/>
              </w:rPr>
              <w:t>Рассмотрено на заседании цикловой комиссии профессионального учебного цикла специальности Физическая культура и дисциплин Ф</w:t>
            </w:r>
            <w:r>
              <w:rPr>
                <w:sz w:val="28"/>
                <w:szCs w:val="28"/>
              </w:rPr>
              <w:t>изическая культура, ОБЖ и БЖ</w:t>
            </w:r>
          </w:p>
          <w:p w14:paraId="401773B3" w14:textId="77777777" w:rsidR="002B5CEF" w:rsidRPr="002B5CEF" w:rsidRDefault="002B5CEF" w:rsidP="002B5CE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</w:p>
          <w:p w14:paraId="5EBE60C2" w14:textId="77777777" w:rsidR="002B5CEF" w:rsidRPr="002B5CEF" w:rsidRDefault="002B5CEF" w:rsidP="002B5CE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  <w:r w:rsidRPr="002B5CEF">
              <w:rPr>
                <w:sz w:val="28"/>
                <w:szCs w:val="28"/>
              </w:rPr>
              <w:t>Протокол № 1</w:t>
            </w:r>
            <w:r w:rsidR="001C1925">
              <w:rPr>
                <w:sz w:val="28"/>
                <w:szCs w:val="28"/>
              </w:rPr>
              <w:t>1</w:t>
            </w:r>
          </w:p>
          <w:p w14:paraId="4892DE4C" w14:textId="77777777" w:rsidR="002B5CEF" w:rsidRPr="002B5CEF" w:rsidRDefault="001C1925" w:rsidP="002B5CE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«25» июня</w:t>
            </w:r>
            <w:r w:rsidR="002B5CEF" w:rsidRPr="002B5CEF">
              <w:rPr>
                <w:sz w:val="28"/>
                <w:szCs w:val="28"/>
              </w:rPr>
              <w:t xml:space="preserve"> 202</w:t>
            </w:r>
            <w:r>
              <w:rPr>
                <w:sz w:val="28"/>
                <w:szCs w:val="28"/>
              </w:rPr>
              <w:t>4</w:t>
            </w:r>
            <w:r w:rsidR="002B5CEF" w:rsidRPr="002B5CEF">
              <w:rPr>
                <w:sz w:val="28"/>
                <w:szCs w:val="28"/>
              </w:rPr>
              <w:t xml:space="preserve"> г.</w:t>
            </w:r>
          </w:p>
          <w:p w14:paraId="4566F20F" w14:textId="77777777" w:rsidR="00456288" w:rsidRDefault="002B5CEF" w:rsidP="004562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  <w:r w:rsidRPr="002B5CEF">
              <w:rPr>
                <w:sz w:val="28"/>
                <w:szCs w:val="28"/>
              </w:rPr>
              <w:t>Председатель ЦК</w:t>
            </w:r>
            <w:r w:rsidR="008645EA">
              <w:rPr>
                <w:sz w:val="28"/>
                <w:szCs w:val="28"/>
              </w:rPr>
              <w:t xml:space="preserve">            Кищенко Т. Р.</w:t>
            </w:r>
          </w:p>
          <w:p w14:paraId="19610B3C" w14:textId="77777777" w:rsidR="00456288" w:rsidRPr="00D02763" w:rsidRDefault="00456288" w:rsidP="007B7B0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</w:p>
        </w:tc>
      </w:tr>
    </w:tbl>
    <w:p w14:paraId="71CB9C62" w14:textId="77777777" w:rsidR="00E1685C" w:rsidRDefault="00E1685C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2B3B518A" w14:textId="77777777" w:rsidR="00E1685C" w:rsidRDefault="00E1685C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1DB3F161" w14:textId="77777777" w:rsidR="00E1685C" w:rsidRDefault="00E1685C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1B3FCC57" w14:textId="77777777" w:rsidR="00E1685C" w:rsidRDefault="00E1685C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798EDE9F" w14:textId="77777777" w:rsidR="00E1685C" w:rsidRDefault="00E1685C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78FF82BA" w14:textId="77777777" w:rsidR="00E1685C" w:rsidRDefault="00E1685C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7D471B45" w14:textId="77777777" w:rsidR="00E1685C" w:rsidRDefault="00E1685C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2BEE1017" w14:textId="77777777" w:rsidR="00E1685C" w:rsidRDefault="00E1685C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66EC1D17" w14:textId="77777777" w:rsidR="00E1685C" w:rsidRDefault="00E1685C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0B24FA4A" w14:textId="77777777" w:rsidR="00E1685C" w:rsidRDefault="00E1685C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24A290D2" w14:textId="77777777" w:rsidR="000423FF" w:rsidRDefault="000423FF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0B9A9B03" w14:textId="77777777" w:rsidR="000423FF" w:rsidRDefault="000423FF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453989F2" w14:textId="77777777" w:rsidR="000423FF" w:rsidRDefault="000423FF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4B6DEA2C" w14:textId="77777777" w:rsidR="000423FF" w:rsidRDefault="000423FF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52BD6AFB" w14:textId="77777777" w:rsidR="00FB32C6" w:rsidRDefault="00FB32C6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47BE0696" w14:textId="77777777" w:rsidR="00FB32C6" w:rsidRDefault="00FB32C6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600F7571" w14:textId="77777777" w:rsidR="00FB32C6" w:rsidRDefault="00FB32C6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4C195ECB" w14:textId="77777777" w:rsidR="00FB32C6" w:rsidRDefault="00FB32C6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04567D6C" w14:textId="77777777" w:rsidR="00FB32C6" w:rsidRDefault="00FB32C6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05164C63" w14:textId="77777777" w:rsidR="00FB32C6" w:rsidRDefault="00FB32C6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437D35A0" w14:textId="77777777" w:rsidR="00FB32C6" w:rsidRDefault="00FB32C6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357F15CA" w14:textId="77777777" w:rsidR="00FB32C6" w:rsidRDefault="00FB32C6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6773B7FA" w14:textId="77777777" w:rsidR="00FB32C6" w:rsidRDefault="00FB32C6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5D65EA9A" w14:textId="77777777" w:rsidR="00FB32C6" w:rsidRDefault="00FB32C6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29E60EA8" w14:textId="77777777" w:rsidR="00FB32C6" w:rsidRDefault="00FB32C6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79CD0E68" w14:textId="77777777" w:rsidR="000423FF" w:rsidRDefault="000423FF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4AAEA1A5" w14:textId="77777777" w:rsidR="00E1685C" w:rsidRDefault="00E1685C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287C0624" w14:textId="77777777" w:rsidR="008A48C8" w:rsidRDefault="008A48C8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14:paraId="39046CB1" w14:textId="77777777" w:rsidR="008A48C8" w:rsidRDefault="008A48C8" w:rsidP="008A48C8">
      <w:pPr>
        <w:tabs>
          <w:tab w:val="left" w:pos="142"/>
          <w:tab w:val="left" w:pos="284"/>
        </w:tabs>
        <w:spacing w:line="360" w:lineRule="auto"/>
        <w:jc w:val="center"/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13"/>
        <w:gridCol w:w="674"/>
      </w:tblGrid>
      <w:tr w:rsidR="008A48C8" w14:paraId="282703BC" w14:textId="77777777" w:rsidTr="008A48C8">
        <w:tc>
          <w:tcPr>
            <w:tcW w:w="8613" w:type="dxa"/>
            <w:hideMark/>
          </w:tcPr>
          <w:p w14:paraId="79CAA56D" w14:textId="77777777" w:rsidR="008A48C8" w:rsidRDefault="00910ECA" w:rsidP="008645EA">
            <w:pPr>
              <w:numPr>
                <w:ilvl w:val="0"/>
                <w:numId w:val="10"/>
              </w:numPr>
              <w:tabs>
                <w:tab w:val="left" w:pos="142"/>
                <w:tab w:val="left" w:pos="284"/>
              </w:tabs>
              <w:suppressAutoHyphens/>
              <w:spacing w:line="360" w:lineRule="auto"/>
              <w:ind w:left="321" w:hanging="321"/>
              <w:rPr>
                <w:sz w:val="28"/>
                <w:szCs w:val="28"/>
                <w:lang w:eastAsia="ar-SA"/>
              </w:rPr>
            </w:pPr>
            <w:r w:rsidRPr="005B1270">
              <w:rPr>
                <w:sz w:val="28"/>
                <w:szCs w:val="28"/>
              </w:rPr>
              <w:t xml:space="preserve">Общая характеристика рабочей программы </w:t>
            </w:r>
            <w:r>
              <w:rPr>
                <w:sz w:val="28"/>
                <w:szCs w:val="28"/>
              </w:rPr>
              <w:t>.</w:t>
            </w:r>
            <w:r w:rsidR="00D169BA">
              <w:rPr>
                <w:sz w:val="28"/>
                <w:szCs w:val="28"/>
              </w:rPr>
              <w:t>..</w:t>
            </w:r>
          </w:p>
        </w:tc>
        <w:tc>
          <w:tcPr>
            <w:tcW w:w="674" w:type="dxa"/>
            <w:hideMark/>
          </w:tcPr>
          <w:p w14:paraId="6E3952B6" w14:textId="77777777" w:rsidR="008A48C8" w:rsidRDefault="007B7B01" w:rsidP="008A48C8">
            <w:pPr>
              <w:tabs>
                <w:tab w:val="left" w:pos="142"/>
                <w:tab w:val="left" w:pos="284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8A48C8" w14:paraId="3378652E" w14:textId="77777777" w:rsidTr="008A48C8">
        <w:tc>
          <w:tcPr>
            <w:tcW w:w="8613" w:type="dxa"/>
            <w:hideMark/>
          </w:tcPr>
          <w:p w14:paraId="7BC70142" w14:textId="77777777" w:rsidR="008A48C8" w:rsidRDefault="008A48C8" w:rsidP="008645EA">
            <w:pPr>
              <w:numPr>
                <w:ilvl w:val="0"/>
                <w:numId w:val="10"/>
              </w:numPr>
              <w:tabs>
                <w:tab w:val="left" w:pos="142"/>
                <w:tab w:val="left" w:pos="284"/>
              </w:tabs>
              <w:suppressAutoHyphens/>
              <w:spacing w:line="36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Структура и содержание ………………………</w:t>
            </w:r>
          </w:p>
        </w:tc>
        <w:tc>
          <w:tcPr>
            <w:tcW w:w="674" w:type="dxa"/>
            <w:hideMark/>
          </w:tcPr>
          <w:p w14:paraId="1C884980" w14:textId="77777777" w:rsidR="008A48C8" w:rsidRDefault="00D07E92" w:rsidP="008A48C8">
            <w:pPr>
              <w:tabs>
                <w:tab w:val="left" w:pos="142"/>
                <w:tab w:val="left" w:pos="284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8A48C8" w14:paraId="30E1099E" w14:textId="77777777" w:rsidTr="008A48C8">
        <w:tc>
          <w:tcPr>
            <w:tcW w:w="8613" w:type="dxa"/>
            <w:hideMark/>
          </w:tcPr>
          <w:p w14:paraId="2CCE5999" w14:textId="77777777" w:rsidR="008A48C8" w:rsidRDefault="008A48C8" w:rsidP="008645EA">
            <w:pPr>
              <w:numPr>
                <w:ilvl w:val="0"/>
                <w:numId w:val="10"/>
              </w:numPr>
              <w:tabs>
                <w:tab w:val="left" w:pos="142"/>
                <w:tab w:val="left" w:pos="284"/>
              </w:tabs>
              <w:suppressAutoHyphens/>
              <w:spacing w:line="36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Условия реализации рабочей программы ……</w:t>
            </w:r>
          </w:p>
        </w:tc>
        <w:tc>
          <w:tcPr>
            <w:tcW w:w="674" w:type="dxa"/>
            <w:hideMark/>
          </w:tcPr>
          <w:p w14:paraId="03500BCA" w14:textId="77777777" w:rsidR="008A48C8" w:rsidRDefault="00D07E92" w:rsidP="00983104">
            <w:pPr>
              <w:tabs>
                <w:tab w:val="left" w:pos="142"/>
                <w:tab w:val="left" w:pos="284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983104">
              <w:rPr>
                <w:sz w:val="28"/>
                <w:szCs w:val="28"/>
              </w:rPr>
              <w:t>3</w:t>
            </w:r>
          </w:p>
        </w:tc>
      </w:tr>
      <w:tr w:rsidR="008A48C8" w14:paraId="37A2AB40" w14:textId="77777777" w:rsidTr="008A48C8">
        <w:tc>
          <w:tcPr>
            <w:tcW w:w="8613" w:type="dxa"/>
            <w:hideMark/>
          </w:tcPr>
          <w:p w14:paraId="443AC5F2" w14:textId="77777777" w:rsidR="008A48C8" w:rsidRDefault="008A48C8" w:rsidP="008645EA">
            <w:pPr>
              <w:numPr>
                <w:ilvl w:val="0"/>
                <w:numId w:val="10"/>
              </w:numPr>
              <w:tabs>
                <w:tab w:val="left" w:pos="142"/>
                <w:tab w:val="left" w:pos="284"/>
              </w:tabs>
              <w:suppressAutoHyphens/>
              <w:spacing w:line="36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и оценка результатов ………………</w:t>
            </w:r>
          </w:p>
        </w:tc>
        <w:tc>
          <w:tcPr>
            <w:tcW w:w="674" w:type="dxa"/>
            <w:hideMark/>
          </w:tcPr>
          <w:p w14:paraId="1DC8B3B3" w14:textId="77777777" w:rsidR="008A48C8" w:rsidRDefault="00D07E92" w:rsidP="00983104">
            <w:pPr>
              <w:tabs>
                <w:tab w:val="left" w:pos="142"/>
                <w:tab w:val="left" w:pos="284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983104">
              <w:rPr>
                <w:sz w:val="28"/>
                <w:szCs w:val="28"/>
              </w:rPr>
              <w:t>5</w:t>
            </w:r>
          </w:p>
        </w:tc>
      </w:tr>
    </w:tbl>
    <w:p w14:paraId="76908C31" w14:textId="77777777" w:rsidR="008A48C8" w:rsidRDefault="008A48C8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16"/>
          <w:szCs w:val="16"/>
          <w:u w:val="single"/>
        </w:rPr>
      </w:pPr>
    </w:p>
    <w:p w14:paraId="225F1AC1" w14:textId="77777777" w:rsidR="001C1925" w:rsidRDefault="001C1925">
      <w:pPr>
        <w:spacing w:after="160"/>
        <w:rPr>
          <w:b/>
          <w:caps/>
          <w:sz w:val="16"/>
          <w:szCs w:val="16"/>
          <w:u w:val="single"/>
        </w:rPr>
      </w:pPr>
      <w:r>
        <w:rPr>
          <w:b/>
          <w:caps/>
          <w:sz w:val="16"/>
          <w:szCs w:val="16"/>
          <w:u w:val="single"/>
        </w:rPr>
        <w:br w:type="page"/>
      </w:r>
    </w:p>
    <w:p w14:paraId="359227C5" w14:textId="77777777" w:rsidR="008645EA" w:rsidRDefault="008645EA" w:rsidP="008645EA">
      <w:pPr>
        <w:pStyle w:val="af3"/>
        <w:numPr>
          <w:ilvl w:val="0"/>
          <w:numId w:val="35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0EC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ОБЩАЯ ХАРАКТЕРИСТИКА РАБОЧЕЙ ПРОГРАММЫ </w:t>
      </w:r>
      <w:r>
        <w:rPr>
          <w:rFonts w:ascii="Times New Roman" w:hAnsi="Times New Roman" w:cs="Times New Roman"/>
          <w:b/>
          <w:sz w:val="28"/>
          <w:szCs w:val="28"/>
        </w:rPr>
        <w:t xml:space="preserve">УЧЕБНОГО ПРЕДМЕТА </w:t>
      </w:r>
    </w:p>
    <w:p w14:paraId="430C793F" w14:textId="77777777" w:rsidR="007B7B01" w:rsidRPr="00910ECA" w:rsidRDefault="008645EA" w:rsidP="008645EA">
      <w:pPr>
        <w:pStyle w:val="af3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ДУП.01.  ОСНОВЫ ПРОЕКТНОЙ ДЕЯТЕЛЬНОСТИ</w:t>
      </w:r>
    </w:p>
    <w:p w14:paraId="50944711" w14:textId="77777777" w:rsidR="004B2CF5" w:rsidRPr="00456288" w:rsidRDefault="004B2CF5" w:rsidP="001E31C0">
      <w:pPr>
        <w:numPr>
          <w:ilvl w:val="1"/>
          <w:numId w:val="1"/>
        </w:numPr>
        <w:ind w:left="0" w:firstLine="709"/>
        <w:rPr>
          <w:b/>
          <w:sz w:val="28"/>
          <w:szCs w:val="28"/>
        </w:rPr>
      </w:pPr>
      <w:r w:rsidRPr="00456288">
        <w:rPr>
          <w:b/>
          <w:sz w:val="28"/>
          <w:szCs w:val="28"/>
        </w:rPr>
        <w:t>Область применения программы.</w:t>
      </w:r>
    </w:p>
    <w:p w14:paraId="72017132" w14:textId="77777777" w:rsidR="002A3B3D" w:rsidRPr="002A3B3D" w:rsidRDefault="002A3B3D" w:rsidP="002B5CEF">
      <w:pPr>
        <w:ind w:firstLine="709"/>
        <w:jc w:val="both"/>
        <w:rPr>
          <w:sz w:val="28"/>
          <w:szCs w:val="28"/>
        </w:rPr>
      </w:pPr>
      <w:r w:rsidRPr="002A3B3D">
        <w:rPr>
          <w:sz w:val="28"/>
          <w:szCs w:val="28"/>
        </w:rPr>
        <w:t xml:space="preserve">Рабочая программа </w:t>
      </w:r>
      <w:r w:rsidR="008645EA">
        <w:rPr>
          <w:sz w:val="28"/>
          <w:szCs w:val="28"/>
        </w:rPr>
        <w:t xml:space="preserve">ДУП.01. </w:t>
      </w:r>
      <w:r w:rsidR="00FB32C6">
        <w:rPr>
          <w:sz w:val="28"/>
          <w:szCs w:val="28"/>
        </w:rPr>
        <w:t>Основы проектной деятельности</w:t>
      </w:r>
      <w:r w:rsidR="001F3ECF">
        <w:rPr>
          <w:sz w:val="28"/>
          <w:szCs w:val="28"/>
        </w:rPr>
        <w:t xml:space="preserve"> </w:t>
      </w:r>
      <w:r w:rsidRPr="002A3B3D">
        <w:rPr>
          <w:sz w:val="28"/>
          <w:szCs w:val="28"/>
        </w:rPr>
        <w:t xml:space="preserve">предназначена для изучения роли избранной специальности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 по специальности </w:t>
      </w:r>
      <w:r w:rsidR="008645EA">
        <w:rPr>
          <w:sz w:val="28"/>
          <w:szCs w:val="28"/>
        </w:rPr>
        <w:t xml:space="preserve"> </w:t>
      </w:r>
      <w:r w:rsidR="002B5CEF" w:rsidRPr="002B5CEF">
        <w:rPr>
          <w:sz w:val="28"/>
          <w:szCs w:val="28"/>
        </w:rPr>
        <w:t>49.02.01 Физическая культура</w:t>
      </w:r>
    </w:p>
    <w:p w14:paraId="3C607E1B" w14:textId="77777777" w:rsidR="002A3B3D" w:rsidRPr="002A3B3D" w:rsidRDefault="002A3B3D" w:rsidP="001E31C0">
      <w:pPr>
        <w:ind w:firstLine="709"/>
        <w:rPr>
          <w:sz w:val="28"/>
          <w:szCs w:val="28"/>
        </w:rPr>
      </w:pPr>
    </w:p>
    <w:p w14:paraId="5CD29DDC" w14:textId="77777777" w:rsidR="004B2CF5" w:rsidRPr="001E31C0" w:rsidRDefault="004B2CF5" w:rsidP="001E31C0">
      <w:pPr>
        <w:numPr>
          <w:ilvl w:val="1"/>
          <w:numId w:val="1"/>
        </w:numPr>
        <w:ind w:left="0" w:firstLine="709"/>
        <w:jc w:val="both"/>
        <w:rPr>
          <w:b/>
          <w:sz w:val="28"/>
          <w:szCs w:val="28"/>
        </w:rPr>
      </w:pPr>
      <w:r w:rsidRPr="00456288">
        <w:rPr>
          <w:b/>
          <w:sz w:val="28"/>
          <w:szCs w:val="28"/>
        </w:rPr>
        <w:t xml:space="preserve">Место </w:t>
      </w:r>
      <w:r w:rsidR="008645EA">
        <w:rPr>
          <w:b/>
          <w:sz w:val="28"/>
          <w:szCs w:val="28"/>
        </w:rPr>
        <w:t xml:space="preserve">предмета </w:t>
      </w:r>
      <w:r w:rsidRPr="00456288">
        <w:rPr>
          <w:b/>
          <w:sz w:val="28"/>
          <w:szCs w:val="28"/>
        </w:rPr>
        <w:t xml:space="preserve">в структуре основной профессиональной </w:t>
      </w:r>
      <w:r w:rsidR="00197CE5" w:rsidRPr="001E31C0">
        <w:rPr>
          <w:b/>
          <w:sz w:val="28"/>
          <w:szCs w:val="28"/>
        </w:rPr>
        <w:t>образовательной программы</w:t>
      </w:r>
    </w:p>
    <w:p w14:paraId="16FEE8C6" w14:textId="23C52FAB" w:rsidR="004B2CF5" w:rsidRPr="00456288" w:rsidRDefault="008645EA" w:rsidP="001E31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ДУП.01.</w:t>
      </w:r>
      <w:r w:rsidR="001362E9">
        <w:rPr>
          <w:sz w:val="28"/>
          <w:szCs w:val="28"/>
        </w:rPr>
        <w:t xml:space="preserve"> </w:t>
      </w:r>
      <w:r w:rsidR="00FB32C6">
        <w:rPr>
          <w:sz w:val="28"/>
          <w:szCs w:val="28"/>
        </w:rPr>
        <w:t xml:space="preserve">Основы проектной деятельности </w:t>
      </w:r>
      <w:r w:rsidR="00FF7C63" w:rsidRPr="00456288">
        <w:rPr>
          <w:sz w:val="28"/>
          <w:szCs w:val="28"/>
        </w:rPr>
        <w:t xml:space="preserve">относится к </w:t>
      </w:r>
      <w:r w:rsidR="005A5E2E">
        <w:rPr>
          <w:sz w:val="28"/>
          <w:szCs w:val="28"/>
        </w:rPr>
        <w:t>вариативному циклу</w:t>
      </w:r>
      <w:r w:rsidR="004B2CF5" w:rsidRPr="00456288">
        <w:rPr>
          <w:sz w:val="28"/>
          <w:szCs w:val="28"/>
        </w:rPr>
        <w:t xml:space="preserve"> общеобразовательной подготовки.</w:t>
      </w:r>
    </w:p>
    <w:p w14:paraId="4C34C454" w14:textId="77777777" w:rsidR="00C22542" w:rsidRPr="00456288" w:rsidRDefault="00C22542" w:rsidP="001E31C0">
      <w:pPr>
        <w:ind w:firstLine="709"/>
        <w:rPr>
          <w:sz w:val="28"/>
          <w:szCs w:val="28"/>
        </w:rPr>
      </w:pPr>
      <w:r w:rsidRPr="00456288">
        <w:rPr>
          <w:sz w:val="28"/>
          <w:szCs w:val="28"/>
        </w:rPr>
        <w:t xml:space="preserve">       </w:t>
      </w:r>
    </w:p>
    <w:p w14:paraId="1F5CA089" w14:textId="77777777" w:rsidR="002A3B3D" w:rsidRPr="002A3B3D" w:rsidRDefault="00B847A5" w:rsidP="001E31C0">
      <w:pPr>
        <w:ind w:firstLine="709"/>
        <w:jc w:val="both"/>
        <w:rPr>
          <w:b/>
          <w:sz w:val="28"/>
          <w:szCs w:val="28"/>
        </w:rPr>
      </w:pPr>
      <w:r w:rsidRPr="00456288">
        <w:rPr>
          <w:b/>
          <w:sz w:val="28"/>
          <w:szCs w:val="28"/>
        </w:rPr>
        <w:t xml:space="preserve">1.3  Цели и задачи – требования к результатам освоения </w:t>
      </w:r>
    </w:p>
    <w:p w14:paraId="3F876F54" w14:textId="77777777" w:rsidR="002A3B3D" w:rsidRPr="002A3B3D" w:rsidRDefault="002A3B3D" w:rsidP="001E31C0">
      <w:pPr>
        <w:ind w:firstLine="709"/>
        <w:jc w:val="both"/>
        <w:rPr>
          <w:sz w:val="28"/>
          <w:szCs w:val="28"/>
        </w:rPr>
      </w:pPr>
      <w:r w:rsidRPr="002A3B3D">
        <w:rPr>
          <w:sz w:val="28"/>
          <w:szCs w:val="28"/>
        </w:rPr>
        <w:t xml:space="preserve">Содержание рабочей программы </w:t>
      </w:r>
      <w:r w:rsidR="00FB32C6">
        <w:rPr>
          <w:sz w:val="28"/>
          <w:szCs w:val="28"/>
        </w:rPr>
        <w:t xml:space="preserve">Основы проектной деятельности </w:t>
      </w:r>
      <w:r w:rsidRPr="002A3B3D">
        <w:rPr>
          <w:sz w:val="28"/>
          <w:szCs w:val="28"/>
        </w:rPr>
        <w:t>направлено на достижение следующих целей:</w:t>
      </w:r>
    </w:p>
    <w:p w14:paraId="49C6AEE6" w14:textId="77777777" w:rsidR="002A3B3D" w:rsidRPr="002A3B3D" w:rsidRDefault="002A3B3D" w:rsidP="001E31C0">
      <w:pPr>
        <w:pStyle w:val="af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B3D">
        <w:rPr>
          <w:rFonts w:ascii="Times New Roman" w:hAnsi="Times New Roman" w:cs="Times New Roman"/>
          <w:sz w:val="28"/>
          <w:szCs w:val="28"/>
        </w:rPr>
        <w:t>обучение планированию;</w:t>
      </w:r>
    </w:p>
    <w:p w14:paraId="66308F09" w14:textId="77777777" w:rsidR="002A3B3D" w:rsidRPr="002A3B3D" w:rsidRDefault="002A3B3D" w:rsidP="001E31C0">
      <w:pPr>
        <w:pStyle w:val="af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B3D">
        <w:rPr>
          <w:rFonts w:ascii="Times New Roman" w:hAnsi="Times New Roman" w:cs="Times New Roman"/>
          <w:sz w:val="28"/>
          <w:szCs w:val="28"/>
        </w:rPr>
        <w:t>формирование умений сбора и обработки информации, материалов;</w:t>
      </w:r>
    </w:p>
    <w:p w14:paraId="6FEC322B" w14:textId="77777777" w:rsidR="002A3B3D" w:rsidRPr="002A3B3D" w:rsidRDefault="002A3B3D" w:rsidP="001E31C0">
      <w:pPr>
        <w:pStyle w:val="af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B3D">
        <w:rPr>
          <w:rFonts w:ascii="Times New Roman" w:hAnsi="Times New Roman" w:cs="Times New Roman"/>
          <w:sz w:val="28"/>
          <w:szCs w:val="28"/>
        </w:rPr>
        <w:t>развитие самостоятельности, аналитических умений и творческой активности;</w:t>
      </w:r>
    </w:p>
    <w:p w14:paraId="534D9D05" w14:textId="77777777" w:rsidR="002A3B3D" w:rsidRPr="002A3B3D" w:rsidRDefault="002A3B3D" w:rsidP="001E31C0">
      <w:pPr>
        <w:pStyle w:val="af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B3D">
        <w:rPr>
          <w:rFonts w:ascii="Times New Roman" w:hAnsi="Times New Roman" w:cs="Times New Roman"/>
          <w:sz w:val="28"/>
          <w:szCs w:val="28"/>
        </w:rPr>
        <w:t>формирование в создании будущего специалиста информационной картины мира;</w:t>
      </w:r>
    </w:p>
    <w:p w14:paraId="638DBD54" w14:textId="77777777" w:rsidR="002A3B3D" w:rsidRPr="002A3B3D" w:rsidRDefault="002A3B3D" w:rsidP="001E31C0">
      <w:pPr>
        <w:pStyle w:val="af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B3D">
        <w:rPr>
          <w:rFonts w:ascii="Times New Roman" w:hAnsi="Times New Roman" w:cs="Times New Roman"/>
          <w:sz w:val="28"/>
          <w:szCs w:val="28"/>
        </w:rPr>
        <w:t>использование в практической деятельности разнообразных методов, знаний и умений;</w:t>
      </w:r>
    </w:p>
    <w:p w14:paraId="4FA52AAA" w14:textId="77777777" w:rsidR="002A3B3D" w:rsidRPr="002A3B3D" w:rsidRDefault="002A3B3D" w:rsidP="001E31C0">
      <w:pPr>
        <w:pStyle w:val="af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3B3D">
        <w:rPr>
          <w:rFonts w:ascii="Times New Roman" w:hAnsi="Times New Roman" w:cs="Times New Roman"/>
          <w:sz w:val="28"/>
          <w:szCs w:val="28"/>
        </w:rPr>
        <w:t>нахождение и применение необходимой информации для правильной</w:t>
      </w:r>
      <w:r w:rsidRPr="002A3B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A3B3D">
        <w:rPr>
          <w:rFonts w:ascii="Times New Roman" w:hAnsi="Times New Roman" w:cs="Times New Roman"/>
          <w:sz w:val="28"/>
          <w:szCs w:val="28"/>
        </w:rPr>
        <w:t>оценки важнейших научных и социально-экономических вопросов.</w:t>
      </w:r>
    </w:p>
    <w:p w14:paraId="0E628BDC" w14:textId="77777777" w:rsidR="002A3B3D" w:rsidRDefault="002A3B3D" w:rsidP="001E31C0">
      <w:pPr>
        <w:ind w:firstLine="709"/>
        <w:jc w:val="both"/>
        <w:rPr>
          <w:sz w:val="28"/>
          <w:szCs w:val="28"/>
        </w:rPr>
      </w:pPr>
    </w:p>
    <w:p w14:paraId="759C3110" w14:textId="5EC2817F" w:rsidR="00910ECA" w:rsidRPr="00910ECA" w:rsidRDefault="00910ECA" w:rsidP="001E31C0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  <w:sz w:val="28"/>
          <w:szCs w:val="28"/>
        </w:rPr>
      </w:pPr>
      <w:r w:rsidRPr="00910ECA">
        <w:rPr>
          <w:b/>
          <w:sz w:val="28"/>
          <w:szCs w:val="28"/>
        </w:rPr>
        <w:t>1.4.</w:t>
      </w:r>
      <w:r w:rsidR="001362E9">
        <w:rPr>
          <w:b/>
          <w:sz w:val="28"/>
          <w:szCs w:val="28"/>
        </w:rPr>
        <w:t xml:space="preserve"> </w:t>
      </w:r>
      <w:r w:rsidRPr="00910ECA">
        <w:rPr>
          <w:b/>
          <w:sz w:val="28"/>
          <w:szCs w:val="28"/>
        </w:rPr>
        <w:t>Реализация</w:t>
      </w:r>
      <w:r w:rsidRPr="00910ECA">
        <w:rPr>
          <w:b/>
          <w:spacing w:val="-7"/>
          <w:sz w:val="28"/>
          <w:szCs w:val="28"/>
        </w:rPr>
        <w:t xml:space="preserve"> </w:t>
      </w:r>
      <w:r w:rsidRPr="00910ECA">
        <w:rPr>
          <w:b/>
          <w:sz w:val="28"/>
          <w:szCs w:val="28"/>
        </w:rPr>
        <w:t>воспитательных</w:t>
      </w:r>
      <w:r w:rsidRPr="00910ECA">
        <w:rPr>
          <w:b/>
          <w:spacing w:val="-5"/>
          <w:sz w:val="28"/>
          <w:szCs w:val="28"/>
        </w:rPr>
        <w:t xml:space="preserve"> </w:t>
      </w:r>
      <w:r w:rsidRPr="00910ECA">
        <w:rPr>
          <w:b/>
          <w:sz w:val="28"/>
          <w:szCs w:val="28"/>
        </w:rPr>
        <w:t>аспектов</w:t>
      </w:r>
      <w:r w:rsidRPr="00910ECA">
        <w:rPr>
          <w:b/>
          <w:spacing w:val="-5"/>
          <w:sz w:val="28"/>
          <w:szCs w:val="28"/>
        </w:rPr>
        <w:t xml:space="preserve"> </w:t>
      </w:r>
      <w:r w:rsidRPr="00910ECA">
        <w:rPr>
          <w:b/>
          <w:sz w:val="28"/>
          <w:szCs w:val="28"/>
        </w:rPr>
        <w:t>в</w:t>
      </w:r>
      <w:r w:rsidRPr="00910ECA">
        <w:rPr>
          <w:b/>
          <w:spacing w:val="-5"/>
          <w:sz w:val="28"/>
          <w:szCs w:val="28"/>
        </w:rPr>
        <w:t xml:space="preserve"> </w:t>
      </w:r>
      <w:r w:rsidRPr="00910ECA">
        <w:rPr>
          <w:b/>
          <w:sz w:val="28"/>
          <w:szCs w:val="28"/>
        </w:rPr>
        <w:t>процессе</w:t>
      </w:r>
      <w:r w:rsidRPr="00910ECA">
        <w:rPr>
          <w:b/>
          <w:spacing w:val="-6"/>
          <w:sz w:val="28"/>
          <w:szCs w:val="28"/>
        </w:rPr>
        <w:t xml:space="preserve"> </w:t>
      </w:r>
      <w:r w:rsidRPr="00910ECA">
        <w:rPr>
          <w:b/>
          <w:sz w:val="28"/>
          <w:szCs w:val="28"/>
        </w:rPr>
        <w:t>учебных</w:t>
      </w:r>
      <w:r w:rsidRPr="00910ECA">
        <w:rPr>
          <w:b/>
          <w:spacing w:val="-4"/>
          <w:sz w:val="28"/>
          <w:szCs w:val="28"/>
        </w:rPr>
        <w:t xml:space="preserve"> </w:t>
      </w:r>
      <w:r w:rsidRPr="00910ECA">
        <w:rPr>
          <w:b/>
          <w:spacing w:val="-2"/>
          <w:sz w:val="28"/>
          <w:szCs w:val="28"/>
        </w:rPr>
        <w:t>занятий</w:t>
      </w:r>
    </w:p>
    <w:p w14:paraId="04133138" w14:textId="77777777" w:rsidR="00910ECA" w:rsidRPr="00910ECA" w:rsidRDefault="00910ECA" w:rsidP="001E31C0">
      <w:pPr>
        <w:pStyle w:val="ac"/>
        <w:tabs>
          <w:tab w:val="left" w:pos="10206"/>
        </w:tabs>
        <w:spacing w:after="0"/>
        <w:ind w:firstLine="709"/>
        <w:jc w:val="both"/>
        <w:rPr>
          <w:spacing w:val="-2"/>
          <w:sz w:val="28"/>
          <w:szCs w:val="28"/>
        </w:rPr>
      </w:pPr>
      <w:r w:rsidRPr="00910ECA">
        <w:rPr>
          <w:sz w:val="28"/>
          <w:szCs w:val="28"/>
        </w:rPr>
        <w:t>На занятиях используются воспитательные возможнос</w:t>
      </w:r>
      <w:r w:rsidR="001C1925">
        <w:rPr>
          <w:sz w:val="28"/>
          <w:szCs w:val="28"/>
        </w:rPr>
        <w:t>ти содержания учебного предмета</w:t>
      </w:r>
      <w:r w:rsidRPr="00910ECA">
        <w:rPr>
          <w:sz w:val="28"/>
          <w:szCs w:val="28"/>
        </w:rPr>
        <w:t xml:space="preserve">, в том числе в сфере достижения личностных результатов обучения, </w:t>
      </w:r>
      <w:r w:rsidRPr="00910ECA">
        <w:rPr>
          <w:spacing w:val="-2"/>
          <w:sz w:val="28"/>
          <w:szCs w:val="28"/>
        </w:rPr>
        <w:t>включающих:</w:t>
      </w:r>
    </w:p>
    <w:p w14:paraId="6F53F54D" w14:textId="77777777" w:rsidR="00910ECA" w:rsidRPr="00910ECA" w:rsidRDefault="00910ECA" w:rsidP="001E31C0">
      <w:pPr>
        <w:pStyle w:val="af3"/>
        <w:widowControl w:val="0"/>
        <w:numPr>
          <w:ilvl w:val="0"/>
          <w:numId w:val="27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>демонстрацию интереса к будущей профессии;</w:t>
      </w:r>
    </w:p>
    <w:p w14:paraId="02F68183" w14:textId="77777777" w:rsidR="00910ECA" w:rsidRDefault="00910ECA" w:rsidP="001E31C0">
      <w:pPr>
        <w:pStyle w:val="af3"/>
        <w:widowControl w:val="0"/>
        <w:numPr>
          <w:ilvl w:val="0"/>
          <w:numId w:val="2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 xml:space="preserve">  оценку собственного продвижения, личностного развития;</w:t>
      </w:r>
    </w:p>
    <w:p w14:paraId="45D33FDA" w14:textId="77777777" w:rsidR="00910ECA" w:rsidRPr="00910ECA" w:rsidRDefault="00910ECA" w:rsidP="001E31C0">
      <w:pPr>
        <w:pStyle w:val="af3"/>
        <w:widowControl w:val="0"/>
        <w:numPr>
          <w:ilvl w:val="0"/>
          <w:numId w:val="2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14:paraId="5445700E" w14:textId="77777777" w:rsidR="00910ECA" w:rsidRPr="00910ECA" w:rsidRDefault="00910ECA" w:rsidP="001E31C0">
      <w:pPr>
        <w:pStyle w:val="af3"/>
        <w:widowControl w:val="0"/>
        <w:numPr>
          <w:ilvl w:val="0"/>
          <w:numId w:val="28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14:paraId="06E89C1C" w14:textId="77777777" w:rsidR="00910ECA" w:rsidRPr="00910ECA" w:rsidRDefault="00910ECA" w:rsidP="001E31C0">
      <w:pPr>
        <w:pStyle w:val="af3"/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 xml:space="preserve">  проявление высокопрофессиональной трудовой активности;</w:t>
      </w:r>
    </w:p>
    <w:p w14:paraId="24B99B8A" w14:textId="77777777" w:rsidR="00910ECA" w:rsidRPr="00910ECA" w:rsidRDefault="00910ECA" w:rsidP="001E31C0">
      <w:pPr>
        <w:pStyle w:val="af3"/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lastRenderedPageBreak/>
        <w:t xml:space="preserve">  участие в исследовательской и проектной работе;</w:t>
      </w:r>
    </w:p>
    <w:p w14:paraId="7F90CDE7" w14:textId="77777777" w:rsidR="00910ECA" w:rsidRPr="00910ECA" w:rsidRDefault="00910ECA" w:rsidP="001E31C0">
      <w:pPr>
        <w:pStyle w:val="af3"/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 xml:space="preserve">  участие в конкурсах профессионального мастерства, олимпиадах по профессии,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0ECA">
        <w:rPr>
          <w:rFonts w:ascii="Times New Roman" w:hAnsi="Times New Roman" w:cs="Times New Roman"/>
          <w:sz w:val="28"/>
          <w:szCs w:val="28"/>
        </w:rPr>
        <w:t>викторинах, в предметных неделях;</w:t>
      </w:r>
    </w:p>
    <w:p w14:paraId="71380FC6" w14:textId="77777777" w:rsidR="00910ECA" w:rsidRPr="00910ECA" w:rsidRDefault="00910ECA" w:rsidP="001E31C0">
      <w:pPr>
        <w:pStyle w:val="af3"/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 xml:space="preserve"> соблюдение этических норм общения при взаимодействии с обучающимися,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0ECA">
        <w:rPr>
          <w:rFonts w:ascii="Times New Roman" w:hAnsi="Times New Roman" w:cs="Times New Roman"/>
          <w:sz w:val="28"/>
          <w:szCs w:val="28"/>
        </w:rPr>
        <w:t>преподавателями, мастерами и руководителями практики;</w:t>
      </w:r>
    </w:p>
    <w:p w14:paraId="0EC21EB0" w14:textId="77777777" w:rsidR="00910ECA" w:rsidRPr="00910ECA" w:rsidRDefault="00910ECA" w:rsidP="001E31C0">
      <w:pPr>
        <w:pStyle w:val="af3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 xml:space="preserve"> конструктивное взаимодействие в учебном коллективе;</w:t>
      </w:r>
    </w:p>
    <w:p w14:paraId="481FEDE0" w14:textId="77777777" w:rsidR="00910ECA" w:rsidRPr="00910ECA" w:rsidRDefault="00910ECA" w:rsidP="001E31C0">
      <w:pPr>
        <w:pStyle w:val="af3"/>
        <w:widowControl w:val="0"/>
        <w:numPr>
          <w:ilvl w:val="0"/>
          <w:numId w:val="3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 xml:space="preserve"> демонстрация навыков межличностного делового общения, социального имиджа;</w:t>
      </w:r>
    </w:p>
    <w:p w14:paraId="0BF57D19" w14:textId="77777777" w:rsidR="00910ECA" w:rsidRPr="00910ECA" w:rsidRDefault="00910ECA" w:rsidP="001E31C0">
      <w:pPr>
        <w:pStyle w:val="af3"/>
        <w:widowControl w:val="0"/>
        <w:numPr>
          <w:ilvl w:val="0"/>
          <w:numId w:val="32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 xml:space="preserve"> готовность к общению и взаимодействию с людьми само</w:t>
      </w:r>
      <w:r>
        <w:rPr>
          <w:rFonts w:ascii="Times New Roman" w:hAnsi="Times New Roman" w:cs="Times New Roman"/>
          <w:sz w:val="28"/>
          <w:szCs w:val="28"/>
        </w:rPr>
        <w:t xml:space="preserve">го разного статуса, </w:t>
      </w:r>
      <w:r w:rsidRPr="00910ECA">
        <w:rPr>
          <w:rFonts w:ascii="Times New Roman" w:hAnsi="Times New Roman" w:cs="Times New Roman"/>
          <w:sz w:val="28"/>
          <w:szCs w:val="28"/>
        </w:rPr>
        <w:t>этнической, религиозной принадлежности и в многообразных обстоятельствах;</w:t>
      </w:r>
    </w:p>
    <w:p w14:paraId="63CCEFF0" w14:textId="77777777" w:rsidR="00910ECA" w:rsidRPr="00910ECA" w:rsidRDefault="00910ECA" w:rsidP="001E31C0">
      <w:pPr>
        <w:pStyle w:val="af3"/>
        <w:widowControl w:val="0"/>
        <w:numPr>
          <w:ilvl w:val="0"/>
          <w:numId w:val="3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 xml:space="preserve">сформированность гражданской позиции; участие в волонтерском движении;  </w:t>
      </w:r>
    </w:p>
    <w:p w14:paraId="481DAB72" w14:textId="77777777" w:rsidR="00910ECA" w:rsidRPr="00910ECA" w:rsidRDefault="00910ECA" w:rsidP="001E31C0">
      <w:pPr>
        <w:pStyle w:val="af3"/>
        <w:widowControl w:val="0"/>
        <w:numPr>
          <w:ilvl w:val="0"/>
          <w:numId w:val="3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>проявление мировоззренческих установок на готовность молодых людей к работе на благо Отечества;</w:t>
      </w:r>
    </w:p>
    <w:p w14:paraId="3547056A" w14:textId="77777777" w:rsidR="00910ECA" w:rsidRPr="00910ECA" w:rsidRDefault="00910ECA" w:rsidP="001E31C0">
      <w:pPr>
        <w:pStyle w:val="af3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14:paraId="00A7748D" w14:textId="77777777" w:rsidR="00910ECA" w:rsidRPr="00910ECA" w:rsidRDefault="00910ECA" w:rsidP="001E31C0">
      <w:pPr>
        <w:pStyle w:val="af3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>отсутствие фактов проявления идеологии терроризма и экстремизма среди обучающихся;</w:t>
      </w:r>
    </w:p>
    <w:p w14:paraId="332EEBD0" w14:textId="77777777" w:rsidR="00910ECA" w:rsidRPr="00910ECA" w:rsidRDefault="00910ECA" w:rsidP="001E31C0">
      <w:pPr>
        <w:pStyle w:val="af3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>отсутствие социальных конфликтов среди обучающихся, основанных на межнациональной, межрелигиозной почве;</w:t>
      </w:r>
    </w:p>
    <w:p w14:paraId="2A1952F2" w14:textId="77777777" w:rsidR="00910ECA" w:rsidRPr="00910ECA" w:rsidRDefault="00910ECA" w:rsidP="001E31C0">
      <w:pPr>
        <w:pStyle w:val="af3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288FDEBA" w14:textId="77777777" w:rsidR="00910ECA" w:rsidRPr="00910ECA" w:rsidRDefault="00910ECA" w:rsidP="001E31C0">
      <w:pPr>
        <w:pStyle w:val="af3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>добровольческие инициативы по поддержки инвалидов и престарелых граждан;</w:t>
      </w:r>
    </w:p>
    <w:p w14:paraId="3260485F" w14:textId="77777777" w:rsidR="00910ECA" w:rsidRPr="00910ECA" w:rsidRDefault="00910ECA" w:rsidP="001E31C0">
      <w:pPr>
        <w:pStyle w:val="af3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32C52896" w14:textId="77777777" w:rsidR="00910ECA" w:rsidRPr="00910ECA" w:rsidRDefault="00910ECA" w:rsidP="001E31C0">
      <w:pPr>
        <w:pStyle w:val="af3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50B2C9F0" w14:textId="77777777" w:rsidR="00910ECA" w:rsidRPr="00910ECA" w:rsidRDefault="00910ECA" w:rsidP="001E31C0">
      <w:pPr>
        <w:pStyle w:val="af3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14:paraId="75F9CA4C" w14:textId="77777777" w:rsidR="00910ECA" w:rsidRPr="00910ECA" w:rsidRDefault="00910ECA" w:rsidP="001E31C0">
      <w:pPr>
        <w:pStyle w:val="af3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0AD2C07F" w14:textId="77777777" w:rsidR="00910ECA" w:rsidRPr="00910ECA" w:rsidRDefault="00910ECA" w:rsidP="001E31C0">
      <w:pPr>
        <w:pStyle w:val="af3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522F776A" w14:textId="77777777" w:rsidR="00910ECA" w:rsidRPr="00910ECA" w:rsidRDefault="00910ECA" w:rsidP="001E31C0">
      <w:pPr>
        <w:pStyle w:val="af3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14:paraId="02050EF4" w14:textId="77777777" w:rsidR="00910ECA" w:rsidRPr="00910ECA" w:rsidRDefault="00910ECA" w:rsidP="001E31C0">
      <w:pPr>
        <w:pStyle w:val="af3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14:paraId="171B5A45" w14:textId="77777777" w:rsidR="00910ECA" w:rsidRPr="00910ECA" w:rsidRDefault="00910ECA" w:rsidP="001E31C0">
      <w:pPr>
        <w:pStyle w:val="af3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 xml:space="preserve">проявление экономической и финансовой культуры, экономической грамотности, а также собственной адекватной позиции по отношению к </w:t>
      </w:r>
      <w:r w:rsidRPr="00910ECA">
        <w:rPr>
          <w:rFonts w:ascii="Times New Roman" w:hAnsi="Times New Roman" w:cs="Times New Roman"/>
          <w:sz w:val="28"/>
          <w:szCs w:val="28"/>
        </w:rPr>
        <w:lastRenderedPageBreak/>
        <w:t>социально-экономической действительности;</w:t>
      </w:r>
    </w:p>
    <w:p w14:paraId="0F62C251" w14:textId="77777777" w:rsidR="00910ECA" w:rsidRPr="00910ECA" w:rsidRDefault="00910ECA" w:rsidP="001E31C0">
      <w:pPr>
        <w:pStyle w:val="af3"/>
        <w:widowControl w:val="0"/>
        <w:numPr>
          <w:ilvl w:val="0"/>
          <w:numId w:val="33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5AC55F36" w14:textId="77777777" w:rsidR="00910ECA" w:rsidRDefault="00910ECA" w:rsidP="001E31C0">
      <w:pPr>
        <w:pStyle w:val="ac"/>
        <w:spacing w:after="0"/>
        <w:ind w:firstLine="709"/>
        <w:jc w:val="both"/>
        <w:rPr>
          <w:sz w:val="28"/>
          <w:szCs w:val="28"/>
        </w:rPr>
      </w:pPr>
      <w:r w:rsidRPr="00910ECA">
        <w:rPr>
          <w:sz w:val="28"/>
          <w:szCs w:val="28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910ECA">
        <w:rPr>
          <w:spacing w:val="40"/>
          <w:sz w:val="28"/>
          <w:szCs w:val="28"/>
        </w:rPr>
        <w:t xml:space="preserve"> </w:t>
      </w:r>
      <w:r w:rsidRPr="00910ECA">
        <w:rPr>
          <w:sz w:val="28"/>
          <w:szCs w:val="28"/>
        </w:rPr>
        <w:t>для обсуждения.</w:t>
      </w:r>
    </w:p>
    <w:p w14:paraId="60E286E3" w14:textId="77777777" w:rsidR="00910ECA" w:rsidRDefault="00910ECA" w:rsidP="001E31C0">
      <w:pPr>
        <w:pStyle w:val="ac"/>
        <w:spacing w:after="0"/>
        <w:ind w:firstLine="709"/>
        <w:jc w:val="both"/>
        <w:rPr>
          <w:sz w:val="28"/>
          <w:szCs w:val="28"/>
        </w:rPr>
      </w:pPr>
    </w:p>
    <w:p w14:paraId="6D5D9E5C" w14:textId="77777777" w:rsidR="00A75ACB" w:rsidRDefault="00910ECA" w:rsidP="001E31C0">
      <w:pPr>
        <w:pStyle w:val="ac"/>
        <w:spacing w:after="0"/>
        <w:ind w:firstLine="709"/>
        <w:jc w:val="both"/>
        <w:rPr>
          <w:b/>
          <w:spacing w:val="-2"/>
          <w:sz w:val="28"/>
          <w:szCs w:val="28"/>
        </w:rPr>
      </w:pPr>
      <w:r w:rsidRPr="00910ECA">
        <w:rPr>
          <w:b/>
          <w:sz w:val="28"/>
          <w:szCs w:val="28"/>
        </w:rPr>
        <w:t>1.5.Использование</w:t>
      </w:r>
      <w:r w:rsidRPr="00910ECA">
        <w:rPr>
          <w:b/>
          <w:spacing w:val="-10"/>
          <w:sz w:val="28"/>
          <w:szCs w:val="28"/>
        </w:rPr>
        <w:t xml:space="preserve"> </w:t>
      </w:r>
      <w:r w:rsidRPr="00910ECA">
        <w:rPr>
          <w:b/>
          <w:sz w:val="28"/>
          <w:szCs w:val="28"/>
        </w:rPr>
        <w:t>активных</w:t>
      </w:r>
      <w:r w:rsidRPr="00910ECA">
        <w:rPr>
          <w:b/>
          <w:spacing w:val="-7"/>
          <w:sz w:val="28"/>
          <w:szCs w:val="28"/>
        </w:rPr>
        <w:t xml:space="preserve"> </w:t>
      </w:r>
      <w:r w:rsidRPr="00910ECA">
        <w:rPr>
          <w:b/>
          <w:sz w:val="28"/>
          <w:szCs w:val="28"/>
        </w:rPr>
        <w:t>и</w:t>
      </w:r>
      <w:r w:rsidRPr="00910ECA">
        <w:rPr>
          <w:b/>
          <w:spacing w:val="-6"/>
          <w:sz w:val="28"/>
          <w:szCs w:val="28"/>
        </w:rPr>
        <w:t xml:space="preserve"> </w:t>
      </w:r>
      <w:r w:rsidRPr="00910ECA">
        <w:rPr>
          <w:b/>
          <w:sz w:val="28"/>
          <w:szCs w:val="28"/>
        </w:rPr>
        <w:t>интерактивных</w:t>
      </w:r>
      <w:r w:rsidRPr="00910ECA">
        <w:rPr>
          <w:b/>
          <w:spacing w:val="-7"/>
          <w:sz w:val="28"/>
          <w:szCs w:val="28"/>
        </w:rPr>
        <w:t xml:space="preserve"> </w:t>
      </w:r>
      <w:r w:rsidRPr="00910ECA">
        <w:rPr>
          <w:b/>
          <w:sz w:val="28"/>
          <w:szCs w:val="28"/>
        </w:rPr>
        <w:t>форм</w:t>
      </w:r>
      <w:r w:rsidRPr="00910ECA">
        <w:rPr>
          <w:b/>
          <w:spacing w:val="-7"/>
          <w:sz w:val="28"/>
          <w:szCs w:val="28"/>
        </w:rPr>
        <w:t xml:space="preserve"> </w:t>
      </w:r>
      <w:r w:rsidRPr="00910ECA">
        <w:rPr>
          <w:b/>
          <w:sz w:val="28"/>
          <w:szCs w:val="28"/>
        </w:rPr>
        <w:t>проведения</w:t>
      </w:r>
      <w:r w:rsidRPr="00910ECA">
        <w:rPr>
          <w:b/>
          <w:spacing w:val="-9"/>
          <w:sz w:val="28"/>
          <w:szCs w:val="28"/>
        </w:rPr>
        <w:t xml:space="preserve"> </w:t>
      </w:r>
      <w:r w:rsidRPr="00910ECA">
        <w:rPr>
          <w:b/>
          <w:spacing w:val="-2"/>
          <w:sz w:val="28"/>
          <w:szCs w:val="28"/>
        </w:rPr>
        <w:t>занятий</w:t>
      </w:r>
    </w:p>
    <w:p w14:paraId="3B911ED7" w14:textId="6C403D61" w:rsidR="00A75ACB" w:rsidRPr="00A75ACB" w:rsidRDefault="00A75ACB" w:rsidP="001E31C0">
      <w:pPr>
        <w:pStyle w:val="ac"/>
        <w:spacing w:after="0"/>
        <w:ind w:firstLine="709"/>
        <w:jc w:val="both"/>
        <w:rPr>
          <w:sz w:val="28"/>
          <w:szCs w:val="28"/>
        </w:rPr>
      </w:pPr>
      <w:r w:rsidRPr="00A75ACB">
        <w:rPr>
          <w:spacing w:val="-6"/>
          <w:sz w:val="28"/>
          <w:szCs w:val="28"/>
        </w:rPr>
        <w:t>На</w:t>
      </w:r>
      <w:r w:rsidRPr="00A75ACB">
        <w:rPr>
          <w:sz w:val="28"/>
          <w:szCs w:val="28"/>
        </w:rPr>
        <w:t xml:space="preserve"> </w:t>
      </w:r>
      <w:r w:rsidRPr="00A75ACB">
        <w:rPr>
          <w:spacing w:val="-2"/>
          <w:sz w:val="28"/>
          <w:szCs w:val="28"/>
        </w:rPr>
        <w:t>занятиях</w:t>
      </w:r>
      <w:r w:rsidRPr="00A75ACB">
        <w:rPr>
          <w:sz w:val="28"/>
          <w:szCs w:val="28"/>
        </w:rPr>
        <w:t xml:space="preserve"> </w:t>
      </w:r>
      <w:r w:rsidRPr="00A75ACB">
        <w:rPr>
          <w:spacing w:val="-6"/>
          <w:sz w:val="28"/>
          <w:szCs w:val="28"/>
        </w:rPr>
        <w:t xml:space="preserve">по </w:t>
      </w:r>
      <w:r w:rsidR="001C1925">
        <w:rPr>
          <w:spacing w:val="-2"/>
          <w:sz w:val="28"/>
          <w:szCs w:val="28"/>
        </w:rPr>
        <w:t>учебному предмету</w:t>
      </w:r>
      <w:r w:rsidRPr="00A75ACB">
        <w:rPr>
          <w:sz w:val="28"/>
          <w:szCs w:val="28"/>
        </w:rPr>
        <w:t xml:space="preserve">  </w:t>
      </w:r>
      <w:r w:rsidRPr="00A75ACB">
        <w:rPr>
          <w:spacing w:val="-2"/>
          <w:sz w:val="28"/>
          <w:szCs w:val="28"/>
        </w:rPr>
        <w:t>используются</w:t>
      </w:r>
      <w:r w:rsidRPr="00A75ACB">
        <w:rPr>
          <w:sz w:val="28"/>
          <w:szCs w:val="28"/>
        </w:rPr>
        <w:t xml:space="preserve"> </w:t>
      </w:r>
      <w:r w:rsidRPr="00A75ACB">
        <w:rPr>
          <w:spacing w:val="-2"/>
          <w:sz w:val="28"/>
          <w:szCs w:val="28"/>
        </w:rPr>
        <w:t>следующие</w:t>
      </w:r>
      <w:r w:rsidR="001362E9">
        <w:rPr>
          <w:sz w:val="28"/>
          <w:szCs w:val="28"/>
        </w:rPr>
        <w:t xml:space="preserve"> </w:t>
      </w:r>
      <w:r w:rsidRPr="00A75ACB">
        <w:rPr>
          <w:spacing w:val="-2"/>
          <w:sz w:val="28"/>
          <w:szCs w:val="28"/>
        </w:rPr>
        <w:t>активные</w:t>
      </w:r>
      <w:r w:rsidRPr="00A75ACB">
        <w:rPr>
          <w:sz w:val="28"/>
          <w:szCs w:val="28"/>
        </w:rPr>
        <w:t xml:space="preserve"> </w:t>
      </w:r>
      <w:r w:rsidRPr="00A75ACB">
        <w:rPr>
          <w:spacing w:val="-10"/>
          <w:sz w:val="28"/>
          <w:szCs w:val="28"/>
        </w:rPr>
        <w:t xml:space="preserve">и </w:t>
      </w:r>
      <w:r w:rsidRPr="00A75ACB">
        <w:rPr>
          <w:sz w:val="28"/>
          <w:szCs w:val="28"/>
        </w:rPr>
        <w:t>интерактивные формы проведения занятий:</w:t>
      </w:r>
    </w:p>
    <w:p w14:paraId="4958FBD7" w14:textId="77777777" w:rsidR="00910ECA" w:rsidRPr="00910ECA" w:rsidRDefault="00910ECA" w:rsidP="001E31C0">
      <w:pPr>
        <w:pStyle w:val="af3"/>
        <w:widowControl w:val="0"/>
        <w:numPr>
          <w:ilvl w:val="0"/>
          <w:numId w:val="25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0ECA">
        <w:rPr>
          <w:rFonts w:ascii="Times New Roman" w:hAnsi="Times New Roman" w:cs="Times New Roman"/>
          <w:color w:val="000000" w:themeColor="text1"/>
          <w:sz w:val="28"/>
          <w:szCs w:val="28"/>
        </w:rPr>
        <w:t>круглый</w:t>
      </w:r>
      <w:r w:rsidRPr="00910ECA">
        <w:rPr>
          <w:rFonts w:ascii="Times New Roman" w:hAnsi="Times New Roman" w:cs="Times New Roman"/>
          <w:color w:val="000000" w:themeColor="text1"/>
          <w:spacing w:val="-15"/>
          <w:sz w:val="28"/>
          <w:szCs w:val="28"/>
        </w:rPr>
        <w:t xml:space="preserve"> </w:t>
      </w:r>
      <w:r w:rsidRPr="00910EC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стол;</w:t>
      </w:r>
    </w:p>
    <w:p w14:paraId="75C249DC" w14:textId="77777777" w:rsidR="00910ECA" w:rsidRPr="00910ECA" w:rsidRDefault="00910ECA" w:rsidP="001E31C0">
      <w:pPr>
        <w:pStyle w:val="af3"/>
        <w:widowControl w:val="0"/>
        <w:numPr>
          <w:ilvl w:val="0"/>
          <w:numId w:val="25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0EC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дискуссии;</w:t>
      </w:r>
    </w:p>
    <w:p w14:paraId="39986632" w14:textId="77777777" w:rsidR="00910ECA" w:rsidRPr="0005779F" w:rsidRDefault="00910ECA" w:rsidP="001E31C0">
      <w:pPr>
        <w:pStyle w:val="af3"/>
        <w:widowControl w:val="0"/>
        <w:numPr>
          <w:ilvl w:val="0"/>
          <w:numId w:val="25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5779F">
        <w:rPr>
          <w:rFonts w:ascii="Times New Roman" w:hAnsi="Times New Roman" w:cs="Times New Roman"/>
          <w:sz w:val="28"/>
          <w:szCs w:val="28"/>
        </w:rPr>
        <w:t>групповая</w:t>
      </w:r>
      <w:r w:rsidRPr="0005779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5779F">
        <w:rPr>
          <w:rFonts w:ascii="Times New Roman" w:hAnsi="Times New Roman" w:cs="Times New Roman"/>
          <w:sz w:val="28"/>
          <w:szCs w:val="28"/>
        </w:rPr>
        <w:t>работа</w:t>
      </w:r>
      <w:r w:rsidRPr="0005779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5779F">
        <w:rPr>
          <w:rFonts w:ascii="Times New Roman" w:hAnsi="Times New Roman" w:cs="Times New Roman"/>
          <w:sz w:val="28"/>
          <w:szCs w:val="28"/>
        </w:rPr>
        <w:t>или</w:t>
      </w:r>
      <w:r w:rsidRPr="0005779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5779F">
        <w:rPr>
          <w:rFonts w:ascii="Times New Roman" w:hAnsi="Times New Roman" w:cs="Times New Roman"/>
          <w:sz w:val="28"/>
          <w:szCs w:val="28"/>
        </w:rPr>
        <w:t>работа</w:t>
      </w:r>
      <w:r w:rsidRPr="0005779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5779F">
        <w:rPr>
          <w:rFonts w:ascii="Times New Roman" w:hAnsi="Times New Roman" w:cs="Times New Roman"/>
          <w:sz w:val="28"/>
          <w:szCs w:val="28"/>
        </w:rPr>
        <w:t>в</w:t>
      </w:r>
      <w:r w:rsidRPr="0005779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5779F">
        <w:rPr>
          <w:rFonts w:ascii="Times New Roman" w:hAnsi="Times New Roman" w:cs="Times New Roman"/>
          <w:spacing w:val="-2"/>
          <w:sz w:val="28"/>
          <w:szCs w:val="28"/>
        </w:rPr>
        <w:t>парах;</w:t>
      </w:r>
      <w:r w:rsidRPr="0005779F">
        <w:rPr>
          <w:rFonts w:ascii="Times New Roman" w:hAnsi="Times New Roman" w:cs="Times New Roman"/>
          <w:spacing w:val="-2"/>
          <w:sz w:val="28"/>
          <w:szCs w:val="28"/>
        </w:rPr>
        <w:tab/>
      </w:r>
      <w:r w:rsidRPr="0005779F">
        <w:rPr>
          <w:rFonts w:ascii="Times New Roman" w:hAnsi="Times New Roman" w:cs="Times New Roman"/>
          <w:spacing w:val="-2"/>
          <w:sz w:val="28"/>
          <w:szCs w:val="28"/>
        </w:rPr>
        <w:tab/>
      </w:r>
      <w:r w:rsidRPr="0005779F">
        <w:rPr>
          <w:rFonts w:ascii="Times New Roman" w:hAnsi="Times New Roman" w:cs="Times New Roman"/>
          <w:spacing w:val="-2"/>
          <w:sz w:val="28"/>
          <w:szCs w:val="28"/>
        </w:rPr>
        <w:tab/>
      </w:r>
    </w:p>
    <w:p w14:paraId="26956DF3" w14:textId="77777777" w:rsidR="00910ECA" w:rsidRPr="0005779F" w:rsidRDefault="00910ECA" w:rsidP="001E31C0">
      <w:pPr>
        <w:pStyle w:val="af3"/>
        <w:widowControl w:val="0"/>
        <w:numPr>
          <w:ilvl w:val="0"/>
          <w:numId w:val="25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5779F">
        <w:rPr>
          <w:rFonts w:ascii="Times New Roman" w:hAnsi="Times New Roman" w:cs="Times New Roman"/>
          <w:sz w:val="28"/>
          <w:szCs w:val="28"/>
        </w:rPr>
        <w:t>решение</w:t>
      </w:r>
      <w:r w:rsidRPr="0005779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5779F">
        <w:rPr>
          <w:rFonts w:ascii="Times New Roman" w:hAnsi="Times New Roman" w:cs="Times New Roman"/>
          <w:sz w:val="28"/>
          <w:szCs w:val="28"/>
        </w:rPr>
        <w:t>ситуационных</w:t>
      </w:r>
      <w:r w:rsidRPr="0005779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5779F">
        <w:rPr>
          <w:rFonts w:ascii="Times New Roman" w:hAnsi="Times New Roman" w:cs="Times New Roman"/>
          <w:spacing w:val="-2"/>
          <w:sz w:val="28"/>
          <w:szCs w:val="28"/>
        </w:rPr>
        <w:t>задач;</w:t>
      </w:r>
    </w:p>
    <w:p w14:paraId="4DA7B853" w14:textId="77777777" w:rsidR="00910ECA" w:rsidRPr="00910ECA" w:rsidRDefault="00910ECA" w:rsidP="001E31C0">
      <w:pPr>
        <w:pStyle w:val="ac"/>
        <w:spacing w:after="0"/>
        <w:jc w:val="both"/>
        <w:rPr>
          <w:b/>
          <w:sz w:val="28"/>
          <w:szCs w:val="28"/>
        </w:rPr>
      </w:pPr>
    </w:p>
    <w:p w14:paraId="36573912" w14:textId="77777777" w:rsidR="00910ECA" w:rsidRPr="00910ECA" w:rsidRDefault="00910ECA" w:rsidP="001C1925">
      <w:pPr>
        <w:pStyle w:val="1"/>
        <w:keepNext w:val="0"/>
        <w:widowControl w:val="0"/>
        <w:numPr>
          <w:ilvl w:val="1"/>
          <w:numId w:val="35"/>
        </w:numPr>
        <w:tabs>
          <w:tab w:val="left" w:pos="1043"/>
        </w:tabs>
        <w:jc w:val="both"/>
        <w:rPr>
          <w:b/>
          <w:sz w:val="28"/>
          <w:szCs w:val="28"/>
        </w:rPr>
      </w:pPr>
      <w:r w:rsidRPr="00910ECA">
        <w:rPr>
          <w:b/>
          <w:sz w:val="28"/>
          <w:szCs w:val="28"/>
        </w:rPr>
        <w:t>Практическая</w:t>
      </w:r>
      <w:r w:rsidRPr="00910ECA">
        <w:rPr>
          <w:b/>
          <w:spacing w:val="-5"/>
          <w:sz w:val="28"/>
          <w:szCs w:val="28"/>
        </w:rPr>
        <w:t xml:space="preserve"> </w:t>
      </w:r>
      <w:r w:rsidRPr="00910ECA">
        <w:rPr>
          <w:b/>
          <w:spacing w:val="-2"/>
          <w:sz w:val="28"/>
          <w:szCs w:val="28"/>
        </w:rPr>
        <w:t>подготовка</w:t>
      </w:r>
    </w:p>
    <w:p w14:paraId="4B35371D" w14:textId="77777777" w:rsidR="00910ECA" w:rsidRPr="00910ECA" w:rsidRDefault="00910ECA" w:rsidP="001E31C0">
      <w:pPr>
        <w:pStyle w:val="ac"/>
        <w:spacing w:after="0"/>
        <w:ind w:firstLine="709"/>
        <w:jc w:val="both"/>
        <w:rPr>
          <w:sz w:val="28"/>
          <w:szCs w:val="28"/>
        </w:rPr>
      </w:pPr>
      <w:r w:rsidRPr="00910ECA">
        <w:rPr>
          <w:sz w:val="28"/>
          <w:szCs w:val="28"/>
        </w:rPr>
        <w:t>Практическая подготовка п</w:t>
      </w:r>
      <w:r w:rsidR="001C1925">
        <w:rPr>
          <w:sz w:val="28"/>
          <w:szCs w:val="28"/>
        </w:rPr>
        <w:t>ри реализации учебного предмета</w:t>
      </w:r>
      <w:r w:rsidRPr="00910ECA">
        <w:rPr>
          <w:sz w:val="28"/>
          <w:szCs w:val="28"/>
        </w:rPr>
        <w:t xml:space="preserve"> организуется следующим образом:</w:t>
      </w:r>
    </w:p>
    <w:p w14:paraId="539029A0" w14:textId="77777777" w:rsidR="00910ECA" w:rsidRPr="00910ECA" w:rsidRDefault="00910ECA" w:rsidP="001E31C0">
      <w:pPr>
        <w:pStyle w:val="af3"/>
        <w:widowControl w:val="0"/>
        <w:numPr>
          <w:ilvl w:val="0"/>
          <w:numId w:val="25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910ECA">
        <w:rPr>
          <w:rFonts w:ascii="Times New Roman" w:hAnsi="Times New Roman" w:cs="Times New Roman"/>
          <w:spacing w:val="-2"/>
          <w:sz w:val="28"/>
          <w:szCs w:val="28"/>
        </w:rPr>
        <w:t>деятельностью.</w:t>
      </w:r>
    </w:p>
    <w:p w14:paraId="5C99D403" w14:textId="77777777" w:rsidR="00910ECA" w:rsidRPr="00910ECA" w:rsidRDefault="00910ECA" w:rsidP="001E31C0">
      <w:pPr>
        <w:pStyle w:val="af3"/>
        <w:widowControl w:val="0"/>
        <w:numPr>
          <w:ilvl w:val="0"/>
          <w:numId w:val="25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14675EB8" w14:textId="77777777" w:rsidR="00910ECA" w:rsidRPr="00910ECA" w:rsidRDefault="00910ECA" w:rsidP="001E31C0">
      <w:pPr>
        <w:pStyle w:val="ac"/>
        <w:spacing w:after="0"/>
        <w:ind w:firstLine="709"/>
        <w:jc w:val="both"/>
        <w:rPr>
          <w:sz w:val="28"/>
          <w:szCs w:val="28"/>
        </w:rPr>
      </w:pPr>
    </w:p>
    <w:p w14:paraId="5CA97456" w14:textId="77777777" w:rsidR="00366912" w:rsidRPr="00910ECA" w:rsidRDefault="00366912" w:rsidP="001E31C0">
      <w:pPr>
        <w:ind w:firstLine="709"/>
        <w:jc w:val="both"/>
        <w:rPr>
          <w:b/>
          <w:sz w:val="28"/>
          <w:szCs w:val="28"/>
        </w:rPr>
      </w:pPr>
      <w:r w:rsidRPr="00910ECA">
        <w:rPr>
          <w:b/>
          <w:sz w:val="28"/>
          <w:szCs w:val="28"/>
        </w:rPr>
        <w:t>1.</w:t>
      </w:r>
      <w:r w:rsidR="00910ECA">
        <w:rPr>
          <w:b/>
          <w:sz w:val="28"/>
          <w:szCs w:val="28"/>
        </w:rPr>
        <w:t>7</w:t>
      </w:r>
      <w:r w:rsidRPr="00910ECA">
        <w:rPr>
          <w:b/>
          <w:sz w:val="28"/>
          <w:szCs w:val="28"/>
        </w:rPr>
        <w:t xml:space="preserve">. Количество часов </w:t>
      </w:r>
      <w:r w:rsidR="001C1925">
        <w:rPr>
          <w:b/>
          <w:sz w:val="28"/>
          <w:szCs w:val="28"/>
        </w:rPr>
        <w:t>на освоение программы учебного предмета</w:t>
      </w:r>
      <w:r w:rsidRPr="00910ECA">
        <w:rPr>
          <w:b/>
          <w:sz w:val="28"/>
          <w:szCs w:val="28"/>
        </w:rPr>
        <w:t>:</w:t>
      </w:r>
    </w:p>
    <w:p w14:paraId="6BE0E99F" w14:textId="77777777" w:rsidR="00366912" w:rsidRPr="00910ECA" w:rsidRDefault="00366912" w:rsidP="001E31C0">
      <w:pPr>
        <w:ind w:firstLine="709"/>
        <w:jc w:val="both"/>
        <w:rPr>
          <w:sz w:val="28"/>
          <w:szCs w:val="28"/>
        </w:rPr>
      </w:pPr>
      <w:r w:rsidRPr="00910ECA">
        <w:rPr>
          <w:sz w:val="28"/>
          <w:szCs w:val="28"/>
        </w:rPr>
        <w:t xml:space="preserve">Объем образовательной программы - </w:t>
      </w:r>
      <w:r w:rsidR="008645EA">
        <w:rPr>
          <w:sz w:val="28"/>
          <w:szCs w:val="28"/>
        </w:rPr>
        <w:t>101</w:t>
      </w:r>
      <w:r w:rsidR="001C1925">
        <w:rPr>
          <w:sz w:val="28"/>
          <w:szCs w:val="28"/>
        </w:rPr>
        <w:t xml:space="preserve"> час</w:t>
      </w:r>
      <w:r w:rsidRPr="00910ECA">
        <w:rPr>
          <w:sz w:val="28"/>
          <w:szCs w:val="28"/>
        </w:rPr>
        <w:t>, в том числе:</w:t>
      </w:r>
    </w:p>
    <w:p w14:paraId="2E6F658F" w14:textId="220B1E7A" w:rsidR="001362E9" w:rsidRDefault="00366912" w:rsidP="001E31C0">
      <w:pPr>
        <w:ind w:firstLine="709"/>
        <w:jc w:val="both"/>
        <w:rPr>
          <w:sz w:val="28"/>
          <w:szCs w:val="28"/>
        </w:rPr>
      </w:pPr>
      <w:r w:rsidRPr="00910ECA">
        <w:rPr>
          <w:sz w:val="28"/>
          <w:szCs w:val="28"/>
        </w:rPr>
        <w:t xml:space="preserve">обязательная аудиторная учебная нагрузка студента  - </w:t>
      </w:r>
      <w:r w:rsidR="008645EA">
        <w:rPr>
          <w:sz w:val="28"/>
          <w:szCs w:val="28"/>
        </w:rPr>
        <w:t>101</w:t>
      </w:r>
      <w:r w:rsidR="001C1925">
        <w:rPr>
          <w:sz w:val="28"/>
          <w:szCs w:val="28"/>
        </w:rPr>
        <w:t xml:space="preserve"> час</w:t>
      </w:r>
      <w:r w:rsidRPr="00366912">
        <w:rPr>
          <w:sz w:val="28"/>
          <w:szCs w:val="28"/>
        </w:rPr>
        <w:t>;</w:t>
      </w:r>
    </w:p>
    <w:p w14:paraId="1F9CE864" w14:textId="77777777" w:rsidR="001362E9" w:rsidRDefault="001362E9">
      <w:pPr>
        <w:spacing w:after="160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77160001" w14:textId="77777777" w:rsidR="00366912" w:rsidRPr="00366912" w:rsidRDefault="00366912" w:rsidP="001E31C0">
      <w:pPr>
        <w:ind w:firstLine="709"/>
        <w:jc w:val="both"/>
        <w:rPr>
          <w:sz w:val="28"/>
          <w:szCs w:val="28"/>
        </w:rPr>
      </w:pPr>
    </w:p>
    <w:p w14:paraId="1DED53F9" w14:textId="77777777" w:rsidR="00B847A5" w:rsidRDefault="00B847A5" w:rsidP="00B84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СТРУКТУРА И СОДЕРЖАНИЕ </w:t>
      </w:r>
      <w:r w:rsidR="001C1925">
        <w:rPr>
          <w:b/>
          <w:sz w:val="28"/>
          <w:szCs w:val="28"/>
        </w:rPr>
        <w:t>УЧЕБНОГО ПРЕДМЕТА</w:t>
      </w:r>
    </w:p>
    <w:p w14:paraId="34BB3C51" w14:textId="77777777" w:rsidR="00B847A5" w:rsidRDefault="00B847A5" w:rsidP="00B84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</w:p>
    <w:p w14:paraId="0E05C67F" w14:textId="77777777" w:rsidR="00B847A5" w:rsidRDefault="00B847A5" w:rsidP="00B84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2.1. Объем </w:t>
      </w:r>
      <w:r w:rsidR="001C1925">
        <w:rPr>
          <w:b/>
          <w:sz w:val="28"/>
          <w:szCs w:val="28"/>
        </w:rPr>
        <w:t>учебного предмета</w:t>
      </w:r>
      <w:r w:rsidR="007B7B0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 виды учебной работы</w:t>
      </w:r>
    </w:p>
    <w:p w14:paraId="0E9CAC2A" w14:textId="77777777" w:rsidR="00737877" w:rsidRDefault="00737877" w:rsidP="00737877">
      <w:pPr>
        <w:tabs>
          <w:tab w:val="right" w:pos="1080"/>
        </w:tabs>
        <w:ind w:left="1320" w:right="77"/>
        <w:jc w:val="both"/>
      </w:pPr>
    </w:p>
    <w:tbl>
      <w:tblPr>
        <w:tblW w:w="0" w:type="auto"/>
        <w:tblInd w:w="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1"/>
        <w:gridCol w:w="1800"/>
      </w:tblGrid>
      <w:tr w:rsidR="00737877" w:rsidRPr="0026107D" w14:paraId="1C48DA90" w14:textId="77777777" w:rsidTr="008D0236">
        <w:trPr>
          <w:trHeight w:val="487"/>
        </w:trPr>
        <w:tc>
          <w:tcPr>
            <w:tcW w:w="7091" w:type="dxa"/>
            <w:vAlign w:val="center"/>
          </w:tcPr>
          <w:p w14:paraId="2B857950" w14:textId="77777777" w:rsidR="00737877" w:rsidRPr="0026107D" w:rsidRDefault="00737877" w:rsidP="008D0236">
            <w:pPr>
              <w:tabs>
                <w:tab w:val="right" w:pos="1080"/>
              </w:tabs>
              <w:ind w:right="1701"/>
              <w:jc w:val="center"/>
              <w:rPr>
                <w:b/>
                <w:sz w:val="28"/>
                <w:szCs w:val="28"/>
              </w:rPr>
            </w:pPr>
            <w:r w:rsidRPr="0026107D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vAlign w:val="center"/>
          </w:tcPr>
          <w:p w14:paraId="3A8BB26D" w14:textId="77777777" w:rsidR="00737877" w:rsidRPr="0026107D" w:rsidRDefault="00737877" w:rsidP="008D0236">
            <w:pPr>
              <w:tabs>
                <w:tab w:val="right" w:pos="1080"/>
              </w:tabs>
              <w:jc w:val="center"/>
              <w:rPr>
                <w:b/>
                <w:i/>
                <w:sz w:val="28"/>
                <w:szCs w:val="28"/>
              </w:rPr>
            </w:pPr>
            <w:r w:rsidRPr="0026107D">
              <w:rPr>
                <w:b/>
                <w:i/>
                <w:sz w:val="28"/>
                <w:szCs w:val="28"/>
              </w:rPr>
              <w:t>Объем часов</w:t>
            </w:r>
          </w:p>
        </w:tc>
      </w:tr>
      <w:tr w:rsidR="00737877" w:rsidRPr="0026107D" w14:paraId="7641ADD3" w14:textId="77777777" w:rsidTr="008D0236">
        <w:trPr>
          <w:trHeight w:val="437"/>
        </w:trPr>
        <w:tc>
          <w:tcPr>
            <w:tcW w:w="7091" w:type="dxa"/>
          </w:tcPr>
          <w:p w14:paraId="31F58D6C" w14:textId="77777777" w:rsidR="00737877" w:rsidRPr="0026107D" w:rsidRDefault="00737877" w:rsidP="008D0236">
            <w:pPr>
              <w:tabs>
                <w:tab w:val="right" w:pos="1080"/>
              </w:tabs>
              <w:ind w:right="-2525"/>
              <w:jc w:val="both"/>
              <w:rPr>
                <w:b/>
                <w:sz w:val="28"/>
                <w:szCs w:val="28"/>
              </w:rPr>
            </w:pPr>
            <w:r w:rsidRPr="0026107D">
              <w:rPr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1800" w:type="dxa"/>
            <w:vAlign w:val="center"/>
          </w:tcPr>
          <w:p w14:paraId="343F2A2C" w14:textId="77777777" w:rsidR="00737877" w:rsidRPr="0026107D" w:rsidRDefault="008645EA" w:rsidP="008D0236">
            <w:pPr>
              <w:tabs>
                <w:tab w:val="right" w:pos="1584"/>
              </w:tabs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101</w:t>
            </w:r>
          </w:p>
        </w:tc>
      </w:tr>
      <w:tr w:rsidR="00737877" w:rsidRPr="0026107D" w14:paraId="0D08463F" w14:textId="77777777" w:rsidTr="008D0236">
        <w:trPr>
          <w:trHeight w:val="437"/>
        </w:trPr>
        <w:tc>
          <w:tcPr>
            <w:tcW w:w="7091" w:type="dxa"/>
          </w:tcPr>
          <w:p w14:paraId="50B681AB" w14:textId="77777777" w:rsidR="00737877" w:rsidRPr="0026107D" w:rsidRDefault="00737877" w:rsidP="008D0236">
            <w:pPr>
              <w:tabs>
                <w:tab w:val="right" w:pos="1080"/>
              </w:tabs>
              <w:ind w:right="-2525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14:paraId="04996D71" w14:textId="77777777" w:rsidR="00737877" w:rsidRDefault="00737877" w:rsidP="008D0236">
            <w:pPr>
              <w:tabs>
                <w:tab w:val="right" w:pos="1584"/>
              </w:tabs>
              <w:jc w:val="center"/>
              <w:rPr>
                <w:i/>
                <w:sz w:val="28"/>
                <w:szCs w:val="28"/>
              </w:rPr>
            </w:pPr>
          </w:p>
        </w:tc>
      </w:tr>
      <w:tr w:rsidR="00737877" w:rsidRPr="0026107D" w14:paraId="41BDAA3C" w14:textId="77777777" w:rsidTr="008D0236">
        <w:trPr>
          <w:trHeight w:val="411"/>
        </w:trPr>
        <w:tc>
          <w:tcPr>
            <w:tcW w:w="7091" w:type="dxa"/>
          </w:tcPr>
          <w:p w14:paraId="117B8939" w14:textId="77777777" w:rsidR="00737877" w:rsidRPr="0026107D" w:rsidRDefault="00737877" w:rsidP="00C569C9">
            <w:pPr>
              <w:tabs>
                <w:tab w:val="right" w:pos="1080"/>
              </w:tabs>
              <w:ind w:right="34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Промежуточная аттестация в форме дифференцированного зачета  – 2 семестр.</w:t>
            </w:r>
          </w:p>
        </w:tc>
        <w:tc>
          <w:tcPr>
            <w:tcW w:w="1800" w:type="dxa"/>
            <w:vAlign w:val="center"/>
          </w:tcPr>
          <w:p w14:paraId="4B4C1B3C" w14:textId="77777777" w:rsidR="00737877" w:rsidRPr="0026107D" w:rsidRDefault="00737877" w:rsidP="008D0236">
            <w:pPr>
              <w:tabs>
                <w:tab w:val="right" w:pos="1080"/>
              </w:tabs>
              <w:ind w:right="345"/>
              <w:jc w:val="center"/>
              <w:rPr>
                <w:sz w:val="28"/>
                <w:szCs w:val="28"/>
              </w:rPr>
            </w:pPr>
          </w:p>
        </w:tc>
      </w:tr>
    </w:tbl>
    <w:p w14:paraId="243886AE" w14:textId="77777777" w:rsidR="00B847A5" w:rsidRDefault="00B847A5" w:rsidP="00B847A5">
      <w:pPr>
        <w:jc w:val="both"/>
      </w:pPr>
    </w:p>
    <w:p w14:paraId="2793949C" w14:textId="77777777" w:rsidR="00B93AD3" w:rsidRDefault="00B93AD3" w:rsidP="00456288">
      <w:pPr>
        <w:tabs>
          <w:tab w:val="center" w:pos="5102"/>
        </w:tabs>
        <w:rPr>
          <w:b/>
          <w:sz w:val="28"/>
          <w:szCs w:val="28"/>
        </w:rPr>
      </w:pPr>
    </w:p>
    <w:p w14:paraId="63B8DE84" w14:textId="77777777" w:rsidR="00456288" w:rsidRDefault="00456288" w:rsidP="00B93AD3">
      <w:pPr>
        <w:jc w:val="center"/>
        <w:rPr>
          <w:b/>
          <w:sz w:val="28"/>
          <w:szCs w:val="28"/>
        </w:rPr>
        <w:sectPr w:rsidR="00456288" w:rsidSect="00456288">
          <w:footerReference w:type="default" r:id="rId8"/>
          <w:pgSz w:w="11906" w:h="16838"/>
          <w:pgMar w:top="1134" w:right="851" w:bottom="1134" w:left="1418" w:header="709" w:footer="709" w:gutter="0"/>
          <w:pgNumType w:start="1"/>
          <w:cols w:space="720"/>
          <w:titlePg/>
          <w:docGrid w:linePitch="326"/>
        </w:sectPr>
      </w:pPr>
    </w:p>
    <w:p w14:paraId="463D507C" w14:textId="77777777" w:rsidR="00B93AD3" w:rsidRDefault="00B93AD3" w:rsidP="00B2061B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</w:t>
      </w:r>
      <w:r w:rsidR="00456288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Тематический план и содержание </w:t>
      </w:r>
      <w:r w:rsidR="008645EA">
        <w:rPr>
          <w:b/>
          <w:sz w:val="28"/>
          <w:szCs w:val="28"/>
        </w:rPr>
        <w:t>ДУП.01. Основы проектной деятельности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7"/>
        <w:gridCol w:w="53"/>
        <w:gridCol w:w="6621"/>
        <w:gridCol w:w="1311"/>
        <w:gridCol w:w="1302"/>
        <w:gridCol w:w="1696"/>
      </w:tblGrid>
      <w:tr w:rsidR="008645EA" w:rsidRPr="008645EA" w14:paraId="28020CFD" w14:textId="77777777" w:rsidTr="008645EA">
        <w:trPr>
          <w:trHeight w:val="20"/>
          <w:jc w:val="center"/>
        </w:trPr>
        <w:tc>
          <w:tcPr>
            <w:tcW w:w="3598" w:type="dxa"/>
            <w:shd w:val="clear" w:color="auto" w:fill="auto"/>
            <w:vAlign w:val="center"/>
          </w:tcPr>
          <w:p w14:paraId="3945796B" w14:textId="77777777" w:rsidR="008645EA" w:rsidRPr="008645EA" w:rsidRDefault="008645EA" w:rsidP="00864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45EA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6760" w:type="dxa"/>
            <w:gridSpan w:val="2"/>
            <w:shd w:val="clear" w:color="auto" w:fill="auto"/>
            <w:vAlign w:val="center"/>
          </w:tcPr>
          <w:p w14:paraId="394FC594" w14:textId="77777777" w:rsidR="008645EA" w:rsidRPr="008645EA" w:rsidRDefault="008645EA" w:rsidP="00864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45EA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8645EA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445B9216" w14:textId="77777777" w:rsidR="008645EA" w:rsidRPr="008645EA" w:rsidRDefault="008645EA" w:rsidP="00864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645EA">
              <w:rPr>
                <w:b/>
                <w:bCs/>
              </w:rPr>
              <w:t>Объем часов</w:t>
            </w:r>
          </w:p>
        </w:tc>
        <w:tc>
          <w:tcPr>
            <w:tcW w:w="1304" w:type="dxa"/>
            <w:vAlign w:val="center"/>
          </w:tcPr>
          <w:p w14:paraId="08002F3C" w14:textId="77777777" w:rsidR="008645EA" w:rsidRPr="008645EA" w:rsidRDefault="008645EA" w:rsidP="00864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645EA">
              <w:rPr>
                <w:b/>
                <w:bCs/>
              </w:rPr>
              <w:t>Уровень освоения</w:t>
            </w:r>
          </w:p>
        </w:tc>
        <w:tc>
          <w:tcPr>
            <w:tcW w:w="0" w:type="auto"/>
            <w:vAlign w:val="center"/>
          </w:tcPr>
          <w:p w14:paraId="0A20D117" w14:textId="77777777" w:rsidR="008645EA" w:rsidRPr="008645EA" w:rsidRDefault="008645EA" w:rsidP="00864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45EA">
              <w:rPr>
                <w:b/>
                <w:bCs/>
              </w:rPr>
              <w:t>Компетенции</w:t>
            </w:r>
          </w:p>
        </w:tc>
      </w:tr>
      <w:tr w:rsidR="008645EA" w:rsidRPr="008645EA" w14:paraId="4AF6B333" w14:textId="77777777" w:rsidTr="008645EA">
        <w:trPr>
          <w:trHeight w:val="20"/>
          <w:jc w:val="center"/>
        </w:trPr>
        <w:tc>
          <w:tcPr>
            <w:tcW w:w="3652" w:type="dxa"/>
            <w:gridSpan w:val="2"/>
            <w:shd w:val="clear" w:color="auto" w:fill="auto"/>
            <w:vAlign w:val="center"/>
          </w:tcPr>
          <w:p w14:paraId="71B91123" w14:textId="77777777" w:rsidR="008645EA" w:rsidRPr="008645EA" w:rsidRDefault="008645EA" w:rsidP="00864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645EA">
              <w:rPr>
                <w:b/>
                <w:bCs/>
              </w:rPr>
              <w:t>1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63D353A3" w14:textId="77777777" w:rsidR="008645EA" w:rsidRPr="008645EA" w:rsidRDefault="008645EA" w:rsidP="00864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645EA">
              <w:rPr>
                <w:b/>
                <w:bCs/>
              </w:rPr>
              <w:t>2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3D3C9205" w14:textId="77777777" w:rsidR="008645EA" w:rsidRPr="008645EA" w:rsidRDefault="008645EA" w:rsidP="00864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645EA">
              <w:rPr>
                <w:b/>
                <w:bCs/>
              </w:rPr>
              <w:t>3</w:t>
            </w:r>
          </w:p>
        </w:tc>
        <w:tc>
          <w:tcPr>
            <w:tcW w:w="1304" w:type="dxa"/>
            <w:vAlign w:val="center"/>
          </w:tcPr>
          <w:p w14:paraId="57BAA2AE" w14:textId="77777777" w:rsidR="008645EA" w:rsidRPr="008645EA" w:rsidRDefault="008645EA" w:rsidP="00864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645EA">
              <w:rPr>
                <w:b/>
                <w:bCs/>
              </w:rPr>
              <w:t>4</w:t>
            </w:r>
          </w:p>
        </w:tc>
        <w:tc>
          <w:tcPr>
            <w:tcW w:w="0" w:type="auto"/>
            <w:vAlign w:val="center"/>
          </w:tcPr>
          <w:p w14:paraId="2DFFD763" w14:textId="77777777" w:rsidR="008645EA" w:rsidRPr="008645EA" w:rsidRDefault="008645EA" w:rsidP="00864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645EA">
              <w:rPr>
                <w:b/>
                <w:bCs/>
              </w:rPr>
              <w:t>5</w:t>
            </w:r>
          </w:p>
        </w:tc>
      </w:tr>
      <w:tr w:rsidR="008645EA" w:rsidRPr="008645EA" w14:paraId="0A619310" w14:textId="77777777" w:rsidTr="00A836D4">
        <w:trPr>
          <w:trHeight w:val="282"/>
          <w:jc w:val="center"/>
        </w:trPr>
        <w:tc>
          <w:tcPr>
            <w:tcW w:w="0" w:type="auto"/>
            <w:gridSpan w:val="6"/>
            <w:shd w:val="clear" w:color="auto" w:fill="auto"/>
            <w:vAlign w:val="center"/>
          </w:tcPr>
          <w:p w14:paraId="75459B3E" w14:textId="77777777" w:rsidR="008645EA" w:rsidRPr="008645EA" w:rsidRDefault="008645EA" w:rsidP="008645EA">
            <w:pPr>
              <w:ind w:left="644"/>
              <w:contextualSpacing/>
              <w:jc w:val="center"/>
              <w:rPr>
                <w:b/>
                <w:bCs/>
              </w:rPr>
            </w:pPr>
          </w:p>
        </w:tc>
      </w:tr>
      <w:tr w:rsidR="008645EA" w:rsidRPr="008645EA" w14:paraId="08458164" w14:textId="77777777" w:rsidTr="00A836D4">
        <w:trPr>
          <w:trHeight w:val="282"/>
          <w:jc w:val="center"/>
        </w:trPr>
        <w:tc>
          <w:tcPr>
            <w:tcW w:w="0" w:type="auto"/>
            <w:gridSpan w:val="6"/>
            <w:shd w:val="clear" w:color="auto" w:fill="auto"/>
            <w:vAlign w:val="center"/>
          </w:tcPr>
          <w:p w14:paraId="5C5371E7" w14:textId="77777777" w:rsidR="008645EA" w:rsidRPr="008645EA" w:rsidRDefault="008645EA" w:rsidP="008645EA">
            <w:pPr>
              <w:ind w:left="644"/>
              <w:contextualSpacing/>
              <w:jc w:val="center"/>
              <w:rPr>
                <w:bCs/>
              </w:rPr>
            </w:pPr>
            <w:r w:rsidRPr="008645EA">
              <w:rPr>
                <w:b/>
                <w:bCs/>
              </w:rPr>
              <w:t xml:space="preserve">Раздел 1. </w:t>
            </w:r>
            <w:r w:rsidRPr="008645EA">
              <w:rPr>
                <w:b/>
              </w:rPr>
              <w:t>Теоретические основы проектной деятельности</w:t>
            </w:r>
          </w:p>
        </w:tc>
      </w:tr>
      <w:tr w:rsidR="00A836D4" w:rsidRPr="008645EA" w14:paraId="3CDA89C8" w14:textId="77777777" w:rsidTr="00A3256F">
        <w:trPr>
          <w:trHeight w:val="243"/>
          <w:jc w:val="center"/>
        </w:trPr>
        <w:tc>
          <w:tcPr>
            <w:tcW w:w="3652" w:type="dxa"/>
            <w:gridSpan w:val="2"/>
            <w:vMerge w:val="restart"/>
            <w:shd w:val="clear" w:color="auto" w:fill="auto"/>
          </w:tcPr>
          <w:p w14:paraId="6D817DF7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45EA">
              <w:rPr>
                <w:b/>
                <w:bCs/>
              </w:rPr>
              <w:t>Тема 1.1.</w:t>
            </w:r>
            <w:r>
              <w:rPr>
                <w:b/>
                <w:bCs/>
              </w:rPr>
              <w:t xml:space="preserve"> </w:t>
            </w:r>
            <w:r w:rsidRPr="008645EA">
              <w:rPr>
                <w:b/>
                <w:bCs/>
              </w:rPr>
              <w:t>Введение</w:t>
            </w:r>
          </w:p>
        </w:tc>
        <w:tc>
          <w:tcPr>
            <w:tcW w:w="6706" w:type="dxa"/>
            <w:shd w:val="clear" w:color="auto" w:fill="auto"/>
          </w:tcPr>
          <w:p w14:paraId="1BCA661E" w14:textId="77777777" w:rsidR="00A836D4" w:rsidRPr="008645EA" w:rsidRDefault="00A836D4" w:rsidP="00A3256F">
            <w:pPr>
              <w:autoSpaceDE w:val="0"/>
              <w:autoSpaceDN w:val="0"/>
              <w:adjustRightInd w:val="0"/>
              <w:rPr>
                <w:rFonts w:eastAsia="Cambria-Identity-H"/>
              </w:rPr>
            </w:pPr>
            <w:r w:rsidRPr="008A121D">
              <w:rPr>
                <w:b/>
                <w:color w:val="000000" w:themeColor="text1"/>
              </w:rPr>
              <w:t>Содержание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3EBC4A44" w14:textId="77777777" w:rsidR="00A836D4" w:rsidRPr="008645EA" w:rsidRDefault="00475DEB" w:rsidP="00864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304" w:type="dxa"/>
            <w:vAlign w:val="center"/>
          </w:tcPr>
          <w:p w14:paraId="5879E37A" w14:textId="77777777" w:rsidR="00A836D4" w:rsidRPr="008645EA" w:rsidRDefault="00A836D4" w:rsidP="00864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571891D1" w14:textId="77777777" w:rsidR="00A836D4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45EA">
              <w:rPr>
                <w:bCs/>
              </w:rPr>
              <w:t>ОК</w:t>
            </w:r>
            <w:r>
              <w:rPr>
                <w:bCs/>
              </w:rPr>
              <w:t>0</w:t>
            </w:r>
            <w:r w:rsidRPr="008645EA">
              <w:rPr>
                <w:bCs/>
              </w:rPr>
              <w:t>1</w:t>
            </w:r>
            <w:r>
              <w:rPr>
                <w:bCs/>
              </w:rPr>
              <w:t>, ОК04,</w:t>
            </w:r>
          </w:p>
          <w:p w14:paraId="649ED83D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05, ОК 08</w:t>
            </w:r>
          </w:p>
        </w:tc>
      </w:tr>
      <w:tr w:rsidR="00A836D4" w:rsidRPr="008645EA" w14:paraId="2A702F2F" w14:textId="77777777" w:rsidTr="00A836D4">
        <w:trPr>
          <w:trHeight w:val="684"/>
          <w:jc w:val="center"/>
        </w:trPr>
        <w:tc>
          <w:tcPr>
            <w:tcW w:w="3652" w:type="dxa"/>
            <w:gridSpan w:val="2"/>
            <w:vMerge/>
            <w:shd w:val="clear" w:color="auto" w:fill="auto"/>
            <w:vAlign w:val="center"/>
          </w:tcPr>
          <w:p w14:paraId="26E48D88" w14:textId="77777777" w:rsidR="00A836D4" w:rsidRPr="008645EA" w:rsidRDefault="00A836D4" w:rsidP="00864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6706" w:type="dxa"/>
            <w:shd w:val="clear" w:color="auto" w:fill="auto"/>
          </w:tcPr>
          <w:p w14:paraId="29166603" w14:textId="77777777" w:rsidR="00A836D4" w:rsidRPr="008645EA" w:rsidRDefault="00A836D4" w:rsidP="00A836D4">
            <w:pPr>
              <w:autoSpaceDE w:val="0"/>
              <w:autoSpaceDN w:val="0"/>
              <w:adjustRightInd w:val="0"/>
              <w:rPr>
                <w:rFonts w:eastAsia="Cambria-Identity-H"/>
              </w:rPr>
            </w:pPr>
            <w:r w:rsidRPr="008645EA">
              <w:rPr>
                <w:rFonts w:eastAsia="Cambria-Identity-H"/>
              </w:rPr>
              <w:t>История развития и становления</w:t>
            </w:r>
          </w:p>
          <w:p w14:paraId="5B543F21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45EA">
              <w:rPr>
                <w:rFonts w:eastAsia="Cambria-Identity-H"/>
              </w:rPr>
              <w:t>проектной деятельности как научной дисциплины</w:t>
            </w:r>
          </w:p>
        </w:tc>
        <w:tc>
          <w:tcPr>
            <w:tcW w:w="1319" w:type="dxa"/>
            <w:shd w:val="clear" w:color="auto" w:fill="auto"/>
          </w:tcPr>
          <w:p w14:paraId="4A06BE1D" w14:textId="77777777" w:rsidR="00A836D4" w:rsidRPr="00475DEB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75DEB">
              <w:rPr>
                <w:bCs/>
              </w:rPr>
              <w:t>4</w:t>
            </w:r>
          </w:p>
        </w:tc>
        <w:tc>
          <w:tcPr>
            <w:tcW w:w="1304" w:type="dxa"/>
          </w:tcPr>
          <w:p w14:paraId="7FB8324D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645EA">
              <w:rPr>
                <w:b/>
                <w:bCs/>
              </w:rPr>
              <w:t>2</w:t>
            </w:r>
          </w:p>
        </w:tc>
        <w:tc>
          <w:tcPr>
            <w:tcW w:w="0" w:type="auto"/>
            <w:vMerge/>
          </w:tcPr>
          <w:p w14:paraId="586EB705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</w:tr>
      <w:tr w:rsidR="00A836D4" w:rsidRPr="008645EA" w14:paraId="732ED5F6" w14:textId="77777777" w:rsidTr="00475DEB">
        <w:trPr>
          <w:trHeight w:val="243"/>
          <w:jc w:val="center"/>
        </w:trPr>
        <w:tc>
          <w:tcPr>
            <w:tcW w:w="3652" w:type="dxa"/>
            <w:gridSpan w:val="2"/>
            <w:vMerge w:val="restart"/>
            <w:shd w:val="clear" w:color="auto" w:fill="auto"/>
          </w:tcPr>
          <w:p w14:paraId="2CCED4EC" w14:textId="77777777" w:rsidR="00A836D4" w:rsidRPr="008645EA" w:rsidRDefault="00A836D4" w:rsidP="00A836D4">
            <w:pPr>
              <w:autoSpaceDE w:val="0"/>
              <w:autoSpaceDN w:val="0"/>
              <w:adjustRightInd w:val="0"/>
              <w:rPr>
                <w:rFonts w:eastAsia="Cambria-Identity-H"/>
                <w:b/>
              </w:rPr>
            </w:pPr>
            <w:r w:rsidRPr="008645EA">
              <w:rPr>
                <w:rFonts w:eastAsia="Cambria-Identity-H"/>
                <w:b/>
              </w:rPr>
              <w:t>Тема 1.2. Проектная деятельность: научное обоснование и методология</w:t>
            </w:r>
          </w:p>
        </w:tc>
        <w:tc>
          <w:tcPr>
            <w:tcW w:w="6706" w:type="dxa"/>
            <w:shd w:val="clear" w:color="auto" w:fill="auto"/>
          </w:tcPr>
          <w:p w14:paraId="15CB3A14" w14:textId="77777777" w:rsidR="00A836D4" w:rsidRPr="008645EA" w:rsidRDefault="00A836D4" w:rsidP="00475DEB">
            <w:pPr>
              <w:autoSpaceDE w:val="0"/>
              <w:autoSpaceDN w:val="0"/>
              <w:adjustRightInd w:val="0"/>
              <w:rPr>
                <w:rFonts w:eastAsia="Cambria-Identity-H"/>
              </w:rPr>
            </w:pPr>
            <w:r w:rsidRPr="008A121D">
              <w:rPr>
                <w:b/>
                <w:color w:val="000000" w:themeColor="text1"/>
              </w:rPr>
              <w:t>Содержание</w:t>
            </w:r>
          </w:p>
        </w:tc>
        <w:tc>
          <w:tcPr>
            <w:tcW w:w="1319" w:type="dxa"/>
            <w:shd w:val="clear" w:color="auto" w:fill="auto"/>
          </w:tcPr>
          <w:p w14:paraId="307FCAA9" w14:textId="77777777" w:rsidR="00A836D4" w:rsidRPr="008645EA" w:rsidRDefault="00475DEB" w:rsidP="00475DE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304" w:type="dxa"/>
          </w:tcPr>
          <w:p w14:paraId="318E947B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0" w:type="auto"/>
            <w:vMerge w:val="restart"/>
          </w:tcPr>
          <w:p w14:paraId="45E2F96A" w14:textId="77777777" w:rsidR="00A836D4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45EA">
              <w:rPr>
                <w:bCs/>
              </w:rPr>
              <w:t>ОК</w:t>
            </w:r>
            <w:r>
              <w:rPr>
                <w:bCs/>
              </w:rPr>
              <w:t>0</w:t>
            </w:r>
            <w:r w:rsidRPr="008645EA">
              <w:rPr>
                <w:bCs/>
              </w:rPr>
              <w:t>1</w:t>
            </w:r>
            <w:r>
              <w:rPr>
                <w:bCs/>
              </w:rPr>
              <w:t>, ОК04,</w:t>
            </w:r>
          </w:p>
          <w:p w14:paraId="2F874355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05, ОК 08</w:t>
            </w:r>
          </w:p>
        </w:tc>
      </w:tr>
      <w:tr w:rsidR="00A836D4" w:rsidRPr="008645EA" w14:paraId="722297C8" w14:textId="77777777" w:rsidTr="00A836D4">
        <w:trPr>
          <w:trHeight w:val="562"/>
          <w:jc w:val="center"/>
        </w:trPr>
        <w:tc>
          <w:tcPr>
            <w:tcW w:w="3652" w:type="dxa"/>
            <w:gridSpan w:val="2"/>
            <w:vMerge/>
            <w:shd w:val="clear" w:color="auto" w:fill="auto"/>
            <w:vAlign w:val="center"/>
          </w:tcPr>
          <w:p w14:paraId="66D34683" w14:textId="77777777" w:rsidR="00A836D4" w:rsidRPr="008645EA" w:rsidRDefault="00A836D4" w:rsidP="00A836D4">
            <w:pPr>
              <w:autoSpaceDE w:val="0"/>
              <w:autoSpaceDN w:val="0"/>
              <w:adjustRightInd w:val="0"/>
              <w:rPr>
                <w:rFonts w:eastAsia="Cambria-Identity-H"/>
                <w:b/>
              </w:rPr>
            </w:pPr>
          </w:p>
        </w:tc>
        <w:tc>
          <w:tcPr>
            <w:tcW w:w="6706" w:type="dxa"/>
            <w:shd w:val="clear" w:color="auto" w:fill="auto"/>
          </w:tcPr>
          <w:p w14:paraId="5244EB14" w14:textId="77777777" w:rsidR="00A836D4" w:rsidRPr="008645EA" w:rsidRDefault="00A836D4" w:rsidP="00A836D4">
            <w:pPr>
              <w:autoSpaceDE w:val="0"/>
              <w:autoSpaceDN w:val="0"/>
              <w:adjustRightInd w:val="0"/>
              <w:rPr>
                <w:rFonts w:eastAsia="Cambria-Identity-H"/>
              </w:rPr>
            </w:pPr>
            <w:r w:rsidRPr="008645EA">
              <w:rPr>
                <w:rFonts w:eastAsia="Cambria-Identity-H"/>
              </w:rPr>
              <w:t>Проектная деятельность: научное обоснование</w:t>
            </w:r>
          </w:p>
          <w:p w14:paraId="38FB2FCA" w14:textId="77777777" w:rsidR="00A836D4" w:rsidRPr="008645EA" w:rsidRDefault="00A836D4" w:rsidP="00A836D4">
            <w:pPr>
              <w:rPr>
                <w:bCs/>
              </w:rPr>
            </w:pPr>
            <w:r w:rsidRPr="008645EA">
              <w:rPr>
                <w:rFonts w:eastAsia="Cambria-Identity-H"/>
              </w:rPr>
              <w:t>и методология</w:t>
            </w:r>
          </w:p>
        </w:tc>
        <w:tc>
          <w:tcPr>
            <w:tcW w:w="1319" w:type="dxa"/>
            <w:shd w:val="clear" w:color="auto" w:fill="auto"/>
          </w:tcPr>
          <w:p w14:paraId="176523D7" w14:textId="77777777" w:rsidR="00A836D4" w:rsidRPr="00475DEB" w:rsidRDefault="00A836D4" w:rsidP="00A836D4">
            <w:pPr>
              <w:jc w:val="center"/>
              <w:rPr>
                <w:bCs/>
              </w:rPr>
            </w:pPr>
            <w:r w:rsidRPr="00475DEB">
              <w:rPr>
                <w:bCs/>
              </w:rPr>
              <w:t>4</w:t>
            </w:r>
          </w:p>
        </w:tc>
        <w:tc>
          <w:tcPr>
            <w:tcW w:w="1304" w:type="dxa"/>
          </w:tcPr>
          <w:p w14:paraId="1E1C9F36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645EA">
              <w:rPr>
                <w:b/>
                <w:bCs/>
              </w:rPr>
              <w:t>2</w:t>
            </w:r>
          </w:p>
        </w:tc>
        <w:tc>
          <w:tcPr>
            <w:tcW w:w="0" w:type="auto"/>
            <w:vMerge/>
          </w:tcPr>
          <w:p w14:paraId="4B14A59F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</w:tr>
      <w:tr w:rsidR="00A836D4" w:rsidRPr="008645EA" w14:paraId="768C80F1" w14:textId="77777777" w:rsidTr="00475DEB">
        <w:trPr>
          <w:trHeight w:val="270"/>
          <w:jc w:val="center"/>
        </w:trPr>
        <w:tc>
          <w:tcPr>
            <w:tcW w:w="3652" w:type="dxa"/>
            <w:gridSpan w:val="2"/>
            <w:vMerge w:val="restart"/>
            <w:shd w:val="clear" w:color="auto" w:fill="auto"/>
            <w:vAlign w:val="center"/>
          </w:tcPr>
          <w:p w14:paraId="3425B763" w14:textId="77777777" w:rsidR="00A836D4" w:rsidRPr="008645EA" w:rsidRDefault="00A836D4" w:rsidP="008645EA">
            <w:pPr>
              <w:autoSpaceDE w:val="0"/>
              <w:autoSpaceDN w:val="0"/>
              <w:adjustRightInd w:val="0"/>
              <w:rPr>
                <w:rFonts w:eastAsia="Cambria-Identity-H"/>
                <w:b/>
              </w:rPr>
            </w:pPr>
            <w:r w:rsidRPr="008645EA">
              <w:rPr>
                <w:rFonts w:eastAsia="Cambria-Identity-H"/>
                <w:b/>
              </w:rPr>
              <w:t>Тема 1.3. Проектирование и проекты: технологии и управление</w:t>
            </w:r>
          </w:p>
        </w:tc>
        <w:tc>
          <w:tcPr>
            <w:tcW w:w="6706" w:type="dxa"/>
            <w:shd w:val="clear" w:color="auto" w:fill="auto"/>
          </w:tcPr>
          <w:p w14:paraId="25F921D0" w14:textId="77777777" w:rsidR="00A836D4" w:rsidRPr="008645EA" w:rsidRDefault="00A836D4" w:rsidP="00475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mbria-Identity-H"/>
              </w:rPr>
            </w:pPr>
            <w:r w:rsidRPr="008A121D">
              <w:rPr>
                <w:b/>
                <w:color w:val="000000" w:themeColor="text1"/>
              </w:rPr>
              <w:t>Содержание</w:t>
            </w:r>
          </w:p>
        </w:tc>
        <w:tc>
          <w:tcPr>
            <w:tcW w:w="1319" w:type="dxa"/>
            <w:shd w:val="clear" w:color="auto" w:fill="auto"/>
          </w:tcPr>
          <w:p w14:paraId="61930206" w14:textId="77777777" w:rsidR="00A836D4" w:rsidRPr="008645EA" w:rsidRDefault="00475DEB" w:rsidP="00475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304" w:type="dxa"/>
          </w:tcPr>
          <w:p w14:paraId="5FC19BBC" w14:textId="77777777" w:rsidR="00A836D4" w:rsidRPr="008645EA" w:rsidRDefault="00A836D4" w:rsidP="00475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0" w:type="auto"/>
            <w:vMerge w:val="restart"/>
          </w:tcPr>
          <w:p w14:paraId="2180694B" w14:textId="77777777" w:rsidR="00A836D4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45EA">
              <w:rPr>
                <w:bCs/>
              </w:rPr>
              <w:t>ОК</w:t>
            </w:r>
            <w:r>
              <w:rPr>
                <w:bCs/>
              </w:rPr>
              <w:t>0</w:t>
            </w:r>
            <w:r w:rsidRPr="008645EA">
              <w:rPr>
                <w:bCs/>
              </w:rPr>
              <w:t>1</w:t>
            </w:r>
            <w:r>
              <w:rPr>
                <w:bCs/>
              </w:rPr>
              <w:t>, ОК04,</w:t>
            </w:r>
          </w:p>
          <w:p w14:paraId="56542E99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05, ОК 08</w:t>
            </w:r>
          </w:p>
        </w:tc>
      </w:tr>
      <w:tr w:rsidR="00A836D4" w:rsidRPr="008645EA" w14:paraId="3E02064B" w14:textId="77777777" w:rsidTr="00A836D4">
        <w:trPr>
          <w:trHeight w:val="434"/>
          <w:jc w:val="center"/>
        </w:trPr>
        <w:tc>
          <w:tcPr>
            <w:tcW w:w="3652" w:type="dxa"/>
            <w:gridSpan w:val="2"/>
            <w:vMerge/>
            <w:shd w:val="clear" w:color="auto" w:fill="auto"/>
            <w:vAlign w:val="center"/>
          </w:tcPr>
          <w:p w14:paraId="073B83D5" w14:textId="77777777" w:rsidR="00A836D4" w:rsidRPr="008645EA" w:rsidRDefault="00A836D4" w:rsidP="00A836D4">
            <w:pPr>
              <w:autoSpaceDE w:val="0"/>
              <w:autoSpaceDN w:val="0"/>
              <w:adjustRightInd w:val="0"/>
              <w:rPr>
                <w:rFonts w:eastAsia="Cambria-Identity-H"/>
                <w:b/>
              </w:rPr>
            </w:pPr>
          </w:p>
        </w:tc>
        <w:tc>
          <w:tcPr>
            <w:tcW w:w="6706" w:type="dxa"/>
            <w:shd w:val="clear" w:color="auto" w:fill="auto"/>
            <w:vAlign w:val="center"/>
          </w:tcPr>
          <w:p w14:paraId="113D339C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45EA">
              <w:rPr>
                <w:rFonts w:eastAsia="Cambria-Identity-H"/>
              </w:rPr>
              <w:t>Классификации проектов и управление ими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73F1A81B" w14:textId="77777777" w:rsidR="00A836D4" w:rsidRPr="00475DEB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75DEB">
              <w:rPr>
                <w:bCs/>
              </w:rPr>
              <w:t>4</w:t>
            </w:r>
          </w:p>
        </w:tc>
        <w:tc>
          <w:tcPr>
            <w:tcW w:w="1304" w:type="dxa"/>
            <w:vMerge w:val="restart"/>
            <w:vAlign w:val="center"/>
          </w:tcPr>
          <w:p w14:paraId="18CB1C1B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645EA">
              <w:rPr>
                <w:b/>
                <w:bCs/>
              </w:rPr>
              <w:t>2</w:t>
            </w:r>
          </w:p>
        </w:tc>
        <w:tc>
          <w:tcPr>
            <w:tcW w:w="0" w:type="auto"/>
            <w:vMerge/>
          </w:tcPr>
          <w:p w14:paraId="4301FADF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</w:tr>
      <w:tr w:rsidR="00A836D4" w:rsidRPr="008645EA" w14:paraId="42F08166" w14:textId="77777777" w:rsidTr="008645EA">
        <w:trPr>
          <w:trHeight w:val="422"/>
          <w:jc w:val="center"/>
        </w:trPr>
        <w:tc>
          <w:tcPr>
            <w:tcW w:w="3652" w:type="dxa"/>
            <w:gridSpan w:val="2"/>
            <w:vMerge/>
            <w:shd w:val="clear" w:color="auto" w:fill="auto"/>
            <w:vAlign w:val="center"/>
          </w:tcPr>
          <w:p w14:paraId="6EB83772" w14:textId="77777777" w:rsidR="00A836D4" w:rsidRPr="008645EA" w:rsidRDefault="00A836D4" w:rsidP="00864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6706" w:type="dxa"/>
            <w:shd w:val="clear" w:color="auto" w:fill="auto"/>
            <w:vAlign w:val="center"/>
          </w:tcPr>
          <w:p w14:paraId="2C340634" w14:textId="77777777" w:rsidR="00A836D4" w:rsidRPr="008645EA" w:rsidRDefault="00A836D4" w:rsidP="008645EA">
            <w:pPr>
              <w:autoSpaceDE w:val="0"/>
              <w:autoSpaceDN w:val="0"/>
              <w:adjustRightInd w:val="0"/>
              <w:rPr>
                <w:rFonts w:eastAsia="Cambria-Identity-H"/>
              </w:rPr>
            </w:pPr>
            <w:r w:rsidRPr="008645EA">
              <w:rPr>
                <w:rFonts w:eastAsia="Cambria-Identity-H"/>
              </w:rPr>
              <w:t>Проектная деятельность как особый вид технологий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62DEC10B" w14:textId="77777777" w:rsidR="00A836D4" w:rsidRPr="00475DEB" w:rsidRDefault="00475DEB" w:rsidP="00864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04" w:type="dxa"/>
            <w:vMerge/>
            <w:vAlign w:val="center"/>
          </w:tcPr>
          <w:p w14:paraId="16A0C021" w14:textId="77777777" w:rsidR="00A836D4" w:rsidRPr="008645EA" w:rsidRDefault="00A836D4" w:rsidP="00864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14:paraId="2FF77281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</w:tr>
      <w:tr w:rsidR="00A836D4" w:rsidRPr="008645EA" w14:paraId="4B27A982" w14:textId="77777777" w:rsidTr="00A836D4">
        <w:trPr>
          <w:trHeight w:val="20"/>
          <w:jc w:val="center"/>
        </w:trPr>
        <w:tc>
          <w:tcPr>
            <w:tcW w:w="3652" w:type="dxa"/>
            <w:gridSpan w:val="2"/>
            <w:vMerge w:val="restart"/>
            <w:shd w:val="clear" w:color="auto" w:fill="auto"/>
            <w:vAlign w:val="center"/>
          </w:tcPr>
          <w:p w14:paraId="1FA10B49" w14:textId="77777777" w:rsidR="00A836D4" w:rsidRPr="008645EA" w:rsidRDefault="00A836D4" w:rsidP="00A836D4">
            <w:pPr>
              <w:autoSpaceDE w:val="0"/>
              <w:autoSpaceDN w:val="0"/>
              <w:adjustRightInd w:val="0"/>
              <w:rPr>
                <w:rFonts w:eastAsia="Cambria-Identity-H"/>
                <w:b/>
              </w:rPr>
            </w:pPr>
            <w:r w:rsidRPr="008645EA">
              <w:rPr>
                <w:rFonts w:eastAsia="Cambria-Identity-H"/>
                <w:b/>
              </w:rPr>
              <w:t>Тема 1.4. Организация работы над проектами: условия,</w:t>
            </w:r>
          </w:p>
          <w:p w14:paraId="003AB236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mbria-Identity-H"/>
                <w:b/>
              </w:rPr>
            </w:pPr>
            <w:r w:rsidRPr="008645EA">
              <w:rPr>
                <w:rFonts w:eastAsia="Cambria-Identity-H"/>
                <w:b/>
              </w:rPr>
              <w:t>проблемы, этапы, исполнители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66D3680E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mbria-Identity-H"/>
              </w:rPr>
            </w:pPr>
            <w:r w:rsidRPr="008A121D">
              <w:rPr>
                <w:b/>
                <w:color w:val="000000" w:themeColor="text1"/>
              </w:rPr>
              <w:t>Содержание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574BC1E5" w14:textId="77777777" w:rsidR="00A836D4" w:rsidRPr="008645EA" w:rsidRDefault="00B55404" w:rsidP="00A836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1304" w:type="dxa"/>
            <w:vAlign w:val="center"/>
          </w:tcPr>
          <w:p w14:paraId="105A4A22" w14:textId="77777777" w:rsidR="00A836D4" w:rsidRPr="008645EA" w:rsidRDefault="00A836D4" w:rsidP="00A836D4">
            <w:pPr>
              <w:jc w:val="center"/>
              <w:rPr>
                <w:bCs/>
              </w:rPr>
            </w:pPr>
          </w:p>
        </w:tc>
        <w:tc>
          <w:tcPr>
            <w:tcW w:w="0" w:type="auto"/>
            <w:vMerge w:val="restart"/>
          </w:tcPr>
          <w:p w14:paraId="72DAA8F4" w14:textId="77777777" w:rsidR="00A836D4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45EA">
              <w:rPr>
                <w:bCs/>
              </w:rPr>
              <w:t>ОК</w:t>
            </w:r>
            <w:r>
              <w:rPr>
                <w:bCs/>
              </w:rPr>
              <w:t>0</w:t>
            </w:r>
            <w:r w:rsidRPr="008645EA">
              <w:rPr>
                <w:bCs/>
              </w:rPr>
              <w:t>1</w:t>
            </w:r>
            <w:r>
              <w:rPr>
                <w:bCs/>
              </w:rPr>
              <w:t>, ОК04,</w:t>
            </w:r>
          </w:p>
          <w:p w14:paraId="49909818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05, ОК 08</w:t>
            </w:r>
          </w:p>
        </w:tc>
      </w:tr>
      <w:tr w:rsidR="00A836D4" w:rsidRPr="008645EA" w14:paraId="126F5E0D" w14:textId="77777777" w:rsidTr="00A836D4">
        <w:trPr>
          <w:trHeight w:val="20"/>
          <w:jc w:val="center"/>
        </w:trPr>
        <w:tc>
          <w:tcPr>
            <w:tcW w:w="3652" w:type="dxa"/>
            <w:gridSpan w:val="2"/>
            <w:vMerge/>
            <w:shd w:val="clear" w:color="auto" w:fill="auto"/>
            <w:vAlign w:val="center"/>
          </w:tcPr>
          <w:p w14:paraId="4B9EC36E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6706" w:type="dxa"/>
            <w:shd w:val="clear" w:color="auto" w:fill="auto"/>
            <w:vAlign w:val="center"/>
          </w:tcPr>
          <w:p w14:paraId="24BC3FAF" w14:textId="77777777" w:rsidR="00A836D4" w:rsidRPr="008645EA" w:rsidRDefault="00A836D4" w:rsidP="00A836D4">
            <w:pPr>
              <w:autoSpaceDE w:val="0"/>
              <w:autoSpaceDN w:val="0"/>
              <w:adjustRightInd w:val="0"/>
              <w:rPr>
                <w:bCs/>
              </w:rPr>
            </w:pPr>
            <w:r w:rsidRPr="008645EA">
              <w:rPr>
                <w:rFonts w:eastAsia="Cambria-Identity-H"/>
              </w:rPr>
              <w:t>Работа над учебным проектом: ситуация и проблема, постановка цели, формулирование темы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64E3E58D" w14:textId="77777777" w:rsidR="00A836D4" w:rsidRPr="00475DEB" w:rsidRDefault="00A836D4" w:rsidP="00A836D4">
            <w:pPr>
              <w:jc w:val="center"/>
              <w:rPr>
                <w:bCs/>
              </w:rPr>
            </w:pPr>
            <w:r w:rsidRPr="00475DEB">
              <w:rPr>
                <w:bCs/>
              </w:rPr>
              <w:t>4</w:t>
            </w:r>
          </w:p>
        </w:tc>
        <w:tc>
          <w:tcPr>
            <w:tcW w:w="1304" w:type="dxa"/>
            <w:vMerge w:val="restart"/>
            <w:vAlign w:val="center"/>
          </w:tcPr>
          <w:p w14:paraId="15EA4F48" w14:textId="77777777" w:rsidR="00A836D4" w:rsidRPr="008645EA" w:rsidRDefault="00A836D4" w:rsidP="00A836D4">
            <w:pPr>
              <w:jc w:val="center"/>
              <w:rPr>
                <w:b/>
                <w:bCs/>
              </w:rPr>
            </w:pPr>
            <w:r w:rsidRPr="008645EA">
              <w:rPr>
                <w:bCs/>
              </w:rPr>
              <w:t>2</w:t>
            </w:r>
          </w:p>
        </w:tc>
        <w:tc>
          <w:tcPr>
            <w:tcW w:w="0" w:type="auto"/>
            <w:vMerge/>
          </w:tcPr>
          <w:p w14:paraId="58F036B3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</w:tr>
      <w:tr w:rsidR="00A836D4" w:rsidRPr="008645EA" w14:paraId="479BDF77" w14:textId="77777777" w:rsidTr="008645EA">
        <w:trPr>
          <w:trHeight w:val="20"/>
          <w:jc w:val="center"/>
        </w:trPr>
        <w:tc>
          <w:tcPr>
            <w:tcW w:w="3652" w:type="dxa"/>
            <w:gridSpan w:val="2"/>
            <w:vMerge/>
            <w:shd w:val="clear" w:color="auto" w:fill="auto"/>
            <w:vAlign w:val="center"/>
          </w:tcPr>
          <w:p w14:paraId="5577D736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6706" w:type="dxa"/>
            <w:shd w:val="clear" w:color="auto" w:fill="auto"/>
            <w:vAlign w:val="center"/>
          </w:tcPr>
          <w:p w14:paraId="71881F30" w14:textId="77777777" w:rsidR="00A836D4" w:rsidRPr="008645EA" w:rsidRDefault="00A836D4" w:rsidP="00A836D4">
            <w:pPr>
              <w:autoSpaceDE w:val="0"/>
              <w:autoSpaceDN w:val="0"/>
              <w:adjustRightInd w:val="0"/>
              <w:rPr>
                <w:rFonts w:eastAsia="Cambria-Identity-H"/>
              </w:rPr>
            </w:pPr>
            <w:r w:rsidRPr="008645EA">
              <w:rPr>
                <w:rFonts w:eastAsia="Cambria-Identity-H"/>
              </w:rPr>
              <w:t>Работа над учебным проектом: разработка и планирование проекта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0E2155D9" w14:textId="77777777" w:rsidR="00A836D4" w:rsidRPr="00475DEB" w:rsidRDefault="00B55404" w:rsidP="00A836D4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304" w:type="dxa"/>
            <w:vMerge/>
            <w:vAlign w:val="center"/>
          </w:tcPr>
          <w:p w14:paraId="2FE71E67" w14:textId="77777777" w:rsidR="00A836D4" w:rsidRPr="008645EA" w:rsidRDefault="00A836D4" w:rsidP="00A836D4">
            <w:pPr>
              <w:jc w:val="center"/>
              <w:rPr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14:paraId="50863494" w14:textId="77777777" w:rsidR="00A836D4" w:rsidRPr="008645EA" w:rsidRDefault="00A836D4" w:rsidP="00A836D4">
            <w:pPr>
              <w:jc w:val="center"/>
              <w:rPr>
                <w:b/>
                <w:bCs/>
                <w:i/>
              </w:rPr>
            </w:pPr>
          </w:p>
        </w:tc>
      </w:tr>
      <w:tr w:rsidR="00A836D4" w:rsidRPr="008645EA" w14:paraId="61E0615C" w14:textId="77777777" w:rsidTr="008645EA">
        <w:trPr>
          <w:trHeight w:val="20"/>
          <w:jc w:val="center"/>
        </w:trPr>
        <w:tc>
          <w:tcPr>
            <w:tcW w:w="3652" w:type="dxa"/>
            <w:gridSpan w:val="2"/>
            <w:vMerge/>
            <w:shd w:val="clear" w:color="auto" w:fill="auto"/>
            <w:vAlign w:val="center"/>
          </w:tcPr>
          <w:p w14:paraId="41D8BFEE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6706" w:type="dxa"/>
            <w:shd w:val="clear" w:color="auto" w:fill="auto"/>
            <w:vAlign w:val="center"/>
          </w:tcPr>
          <w:p w14:paraId="3347F649" w14:textId="77777777" w:rsidR="00A836D4" w:rsidRPr="008645EA" w:rsidRDefault="00A836D4" w:rsidP="00A836D4">
            <w:pPr>
              <w:autoSpaceDE w:val="0"/>
              <w:autoSpaceDN w:val="0"/>
              <w:adjustRightInd w:val="0"/>
              <w:rPr>
                <w:rFonts w:eastAsia="Cambria-Identity-H"/>
              </w:rPr>
            </w:pPr>
            <w:r w:rsidRPr="008645EA">
              <w:rPr>
                <w:rFonts w:eastAsia="Cambria-Identity-H"/>
              </w:rPr>
              <w:t>Работа над учебным проектом: обеспечение осуществления проекта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6AC02CC7" w14:textId="77777777" w:rsidR="00A836D4" w:rsidRPr="00475DEB" w:rsidRDefault="00475DEB" w:rsidP="00A836D4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04" w:type="dxa"/>
            <w:vMerge/>
            <w:vAlign w:val="center"/>
          </w:tcPr>
          <w:p w14:paraId="6982BB76" w14:textId="77777777" w:rsidR="00A836D4" w:rsidRPr="008645EA" w:rsidRDefault="00A836D4" w:rsidP="00A836D4">
            <w:pPr>
              <w:jc w:val="center"/>
              <w:rPr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14:paraId="575E90A8" w14:textId="77777777" w:rsidR="00A836D4" w:rsidRPr="008645EA" w:rsidRDefault="00A836D4" w:rsidP="00A836D4">
            <w:pPr>
              <w:jc w:val="center"/>
              <w:rPr>
                <w:b/>
                <w:bCs/>
                <w:i/>
              </w:rPr>
            </w:pPr>
          </w:p>
        </w:tc>
      </w:tr>
      <w:tr w:rsidR="00A836D4" w:rsidRPr="008645EA" w14:paraId="29D119DA" w14:textId="77777777" w:rsidTr="008645EA">
        <w:trPr>
          <w:trHeight w:val="20"/>
          <w:jc w:val="center"/>
        </w:trPr>
        <w:tc>
          <w:tcPr>
            <w:tcW w:w="3652" w:type="dxa"/>
            <w:gridSpan w:val="2"/>
            <w:vMerge/>
            <w:shd w:val="clear" w:color="auto" w:fill="auto"/>
            <w:vAlign w:val="center"/>
          </w:tcPr>
          <w:p w14:paraId="7803E893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6706" w:type="dxa"/>
            <w:shd w:val="clear" w:color="auto" w:fill="auto"/>
            <w:vAlign w:val="center"/>
          </w:tcPr>
          <w:p w14:paraId="48FE4DA8" w14:textId="77777777" w:rsidR="00A836D4" w:rsidRPr="008645EA" w:rsidRDefault="00A836D4" w:rsidP="00A836D4">
            <w:pPr>
              <w:autoSpaceDE w:val="0"/>
              <w:autoSpaceDN w:val="0"/>
              <w:adjustRightInd w:val="0"/>
              <w:rPr>
                <w:rFonts w:eastAsia="Cambria-Identity-H"/>
              </w:rPr>
            </w:pPr>
            <w:r w:rsidRPr="008645EA">
              <w:rPr>
                <w:rFonts w:eastAsia="Cambria-Identity-H"/>
              </w:rPr>
              <w:t>Оценивание проекта: экспертиза,  критерии, способы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5EF6026B" w14:textId="77777777" w:rsidR="00A836D4" w:rsidRPr="00475DEB" w:rsidRDefault="00475DEB" w:rsidP="00A836D4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04" w:type="dxa"/>
            <w:vMerge/>
            <w:vAlign w:val="center"/>
          </w:tcPr>
          <w:p w14:paraId="1EC79B4A" w14:textId="77777777" w:rsidR="00A836D4" w:rsidRPr="008645EA" w:rsidRDefault="00A836D4" w:rsidP="00A836D4">
            <w:pPr>
              <w:jc w:val="center"/>
              <w:rPr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14:paraId="6A9D263E" w14:textId="77777777" w:rsidR="00A836D4" w:rsidRPr="008645EA" w:rsidRDefault="00A836D4" w:rsidP="00A836D4">
            <w:pPr>
              <w:jc w:val="center"/>
              <w:rPr>
                <w:b/>
                <w:bCs/>
                <w:i/>
              </w:rPr>
            </w:pPr>
          </w:p>
        </w:tc>
      </w:tr>
      <w:tr w:rsidR="00A836D4" w:rsidRPr="008645EA" w14:paraId="6C2ED4B9" w14:textId="77777777" w:rsidTr="008645EA">
        <w:trPr>
          <w:trHeight w:val="20"/>
          <w:jc w:val="center"/>
        </w:trPr>
        <w:tc>
          <w:tcPr>
            <w:tcW w:w="3652" w:type="dxa"/>
            <w:gridSpan w:val="2"/>
            <w:vMerge/>
            <w:shd w:val="clear" w:color="auto" w:fill="auto"/>
            <w:vAlign w:val="center"/>
          </w:tcPr>
          <w:p w14:paraId="55D9874D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6706" w:type="dxa"/>
            <w:shd w:val="clear" w:color="auto" w:fill="auto"/>
            <w:vAlign w:val="center"/>
          </w:tcPr>
          <w:p w14:paraId="15287D47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45EA">
              <w:rPr>
                <w:bCs/>
              </w:rPr>
              <w:t>Выбор темы индивидуального проекта. Составление плана.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4D5ABA46" w14:textId="77777777" w:rsidR="00A836D4" w:rsidRPr="00475DEB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75DEB">
              <w:rPr>
                <w:bCs/>
              </w:rPr>
              <w:t>6</w:t>
            </w:r>
          </w:p>
        </w:tc>
        <w:tc>
          <w:tcPr>
            <w:tcW w:w="1304" w:type="dxa"/>
            <w:vMerge/>
            <w:vAlign w:val="center"/>
          </w:tcPr>
          <w:p w14:paraId="2CA8F316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14:paraId="68825CCB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836D4" w:rsidRPr="008645EA" w14:paraId="3FB0188E" w14:textId="77777777" w:rsidTr="00475DEB">
        <w:trPr>
          <w:trHeight w:val="223"/>
          <w:jc w:val="center"/>
        </w:trPr>
        <w:tc>
          <w:tcPr>
            <w:tcW w:w="3652" w:type="dxa"/>
            <w:gridSpan w:val="2"/>
            <w:vMerge w:val="restart"/>
            <w:shd w:val="clear" w:color="auto" w:fill="auto"/>
            <w:vAlign w:val="center"/>
          </w:tcPr>
          <w:p w14:paraId="5BA3BC82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mbria-Identity-H"/>
                <w:b/>
              </w:rPr>
            </w:pPr>
            <w:r w:rsidRPr="008645EA">
              <w:rPr>
                <w:rFonts w:eastAsia="Cambria-Identity-H"/>
                <w:b/>
              </w:rPr>
              <w:t>Тема 1.5. Требования к оформлению проекта</w:t>
            </w:r>
          </w:p>
        </w:tc>
        <w:tc>
          <w:tcPr>
            <w:tcW w:w="6706" w:type="dxa"/>
            <w:shd w:val="clear" w:color="auto" w:fill="auto"/>
          </w:tcPr>
          <w:p w14:paraId="3383B872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mbria-Identity-H"/>
              </w:rPr>
            </w:pPr>
            <w:r w:rsidRPr="008A121D">
              <w:rPr>
                <w:b/>
                <w:color w:val="000000" w:themeColor="text1"/>
              </w:rPr>
              <w:t>Содержание</w:t>
            </w:r>
          </w:p>
        </w:tc>
        <w:tc>
          <w:tcPr>
            <w:tcW w:w="1319" w:type="dxa"/>
            <w:shd w:val="clear" w:color="auto" w:fill="auto"/>
          </w:tcPr>
          <w:p w14:paraId="5F47B27F" w14:textId="77777777" w:rsidR="00A836D4" w:rsidRPr="008645EA" w:rsidRDefault="00B5540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304" w:type="dxa"/>
          </w:tcPr>
          <w:p w14:paraId="5C979E1B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0" w:type="auto"/>
            <w:vMerge w:val="restart"/>
          </w:tcPr>
          <w:p w14:paraId="3F996832" w14:textId="77777777" w:rsidR="00A836D4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45EA">
              <w:rPr>
                <w:bCs/>
              </w:rPr>
              <w:t>ОК</w:t>
            </w:r>
            <w:r>
              <w:rPr>
                <w:bCs/>
              </w:rPr>
              <w:t>0</w:t>
            </w:r>
            <w:r w:rsidRPr="008645EA">
              <w:rPr>
                <w:bCs/>
              </w:rPr>
              <w:t>1</w:t>
            </w:r>
            <w:r>
              <w:rPr>
                <w:bCs/>
              </w:rPr>
              <w:t>, ОК04,</w:t>
            </w:r>
          </w:p>
          <w:p w14:paraId="7B3F1FB3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05, ОК 08</w:t>
            </w:r>
          </w:p>
        </w:tc>
      </w:tr>
      <w:tr w:rsidR="00A836D4" w:rsidRPr="008645EA" w14:paraId="6D55385E" w14:textId="77777777" w:rsidTr="00A836D4">
        <w:trPr>
          <w:trHeight w:val="585"/>
          <w:jc w:val="center"/>
        </w:trPr>
        <w:tc>
          <w:tcPr>
            <w:tcW w:w="3652" w:type="dxa"/>
            <w:gridSpan w:val="2"/>
            <w:vMerge/>
            <w:shd w:val="clear" w:color="auto" w:fill="auto"/>
            <w:vAlign w:val="center"/>
          </w:tcPr>
          <w:p w14:paraId="61AAC33F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6706" w:type="dxa"/>
            <w:shd w:val="clear" w:color="auto" w:fill="auto"/>
            <w:vAlign w:val="center"/>
          </w:tcPr>
          <w:p w14:paraId="6F11228C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45EA">
              <w:rPr>
                <w:bCs/>
              </w:rPr>
              <w:t>Оформление пояснительной записки в соответствии с требованиями ЕСТД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7F674CD1" w14:textId="77777777" w:rsidR="00A836D4" w:rsidRPr="00475DEB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75DEB">
              <w:rPr>
                <w:bCs/>
              </w:rPr>
              <w:t>6</w:t>
            </w:r>
          </w:p>
        </w:tc>
        <w:tc>
          <w:tcPr>
            <w:tcW w:w="1304" w:type="dxa"/>
            <w:vMerge w:val="restart"/>
            <w:vAlign w:val="center"/>
          </w:tcPr>
          <w:p w14:paraId="38FAE6C9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45EA">
              <w:rPr>
                <w:bCs/>
              </w:rPr>
              <w:t>2</w:t>
            </w:r>
          </w:p>
        </w:tc>
        <w:tc>
          <w:tcPr>
            <w:tcW w:w="0" w:type="auto"/>
            <w:vMerge/>
          </w:tcPr>
          <w:p w14:paraId="0C74866A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</w:tr>
      <w:tr w:rsidR="00A836D4" w:rsidRPr="008645EA" w14:paraId="4866E792" w14:textId="77777777" w:rsidTr="008645EA">
        <w:trPr>
          <w:trHeight w:val="20"/>
          <w:jc w:val="center"/>
        </w:trPr>
        <w:tc>
          <w:tcPr>
            <w:tcW w:w="3652" w:type="dxa"/>
            <w:gridSpan w:val="2"/>
            <w:vMerge/>
            <w:shd w:val="clear" w:color="auto" w:fill="auto"/>
            <w:vAlign w:val="center"/>
          </w:tcPr>
          <w:p w14:paraId="79606043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6706" w:type="dxa"/>
            <w:shd w:val="clear" w:color="auto" w:fill="auto"/>
            <w:vAlign w:val="center"/>
          </w:tcPr>
          <w:p w14:paraId="0159DCC2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45EA">
              <w:rPr>
                <w:bCs/>
              </w:rPr>
              <w:t>Требования к оформлению презентаций для доклада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6F76C009" w14:textId="77777777" w:rsidR="00A836D4" w:rsidRPr="00475DEB" w:rsidRDefault="00475DEB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04" w:type="dxa"/>
            <w:vMerge/>
            <w:vAlign w:val="center"/>
          </w:tcPr>
          <w:p w14:paraId="39B21700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14:paraId="00293871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</w:tr>
      <w:tr w:rsidR="00A836D4" w:rsidRPr="008645EA" w14:paraId="7AB1CF32" w14:textId="77777777" w:rsidTr="008645EA">
        <w:trPr>
          <w:trHeight w:val="20"/>
          <w:jc w:val="center"/>
        </w:trPr>
        <w:tc>
          <w:tcPr>
            <w:tcW w:w="3652" w:type="dxa"/>
            <w:gridSpan w:val="2"/>
            <w:vMerge/>
            <w:shd w:val="clear" w:color="auto" w:fill="auto"/>
            <w:vAlign w:val="center"/>
          </w:tcPr>
          <w:p w14:paraId="2ECE9F70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6706" w:type="dxa"/>
            <w:shd w:val="clear" w:color="auto" w:fill="auto"/>
            <w:vAlign w:val="center"/>
          </w:tcPr>
          <w:p w14:paraId="47C753EB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45EA">
              <w:rPr>
                <w:bCs/>
              </w:rPr>
              <w:t>Выполнение презентации</w:t>
            </w:r>
            <w:r>
              <w:rPr>
                <w:bCs/>
              </w:rPr>
              <w:t xml:space="preserve"> по заданиям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44EB3C1B" w14:textId="77777777" w:rsidR="00A836D4" w:rsidRPr="00475DEB" w:rsidRDefault="00B5540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304" w:type="dxa"/>
            <w:vMerge/>
            <w:vAlign w:val="center"/>
          </w:tcPr>
          <w:p w14:paraId="0F6DBA91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14:paraId="7F9B0F95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</w:tr>
      <w:tr w:rsidR="00A836D4" w:rsidRPr="008645EA" w14:paraId="205CF237" w14:textId="77777777" w:rsidTr="00475DEB">
        <w:trPr>
          <w:trHeight w:val="268"/>
          <w:jc w:val="center"/>
        </w:trPr>
        <w:tc>
          <w:tcPr>
            <w:tcW w:w="3652" w:type="dxa"/>
            <w:gridSpan w:val="2"/>
            <w:vMerge w:val="restart"/>
            <w:shd w:val="clear" w:color="auto" w:fill="auto"/>
            <w:vAlign w:val="center"/>
          </w:tcPr>
          <w:p w14:paraId="1266ABFA" w14:textId="77777777" w:rsidR="00A836D4" w:rsidRPr="008A121D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 w:rsidRPr="008A121D">
              <w:rPr>
                <w:b/>
                <w:bCs/>
                <w:color w:val="000000" w:themeColor="text1"/>
              </w:rPr>
              <w:t xml:space="preserve">Тема </w:t>
            </w:r>
            <w:r>
              <w:rPr>
                <w:b/>
                <w:bCs/>
                <w:color w:val="000000" w:themeColor="text1"/>
              </w:rPr>
              <w:t>1.6.</w:t>
            </w:r>
            <w:r w:rsidRPr="008A121D">
              <w:rPr>
                <w:b/>
                <w:bCs/>
                <w:color w:val="000000" w:themeColor="text1"/>
              </w:rPr>
              <w:t xml:space="preserve"> Правила оформления проекта и его презентации.</w:t>
            </w:r>
          </w:p>
        </w:tc>
        <w:tc>
          <w:tcPr>
            <w:tcW w:w="6706" w:type="dxa"/>
            <w:shd w:val="clear" w:color="auto" w:fill="auto"/>
          </w:tcPr>
          <w:p w14:paraId="07E03E36" w14:textId="77777777" w:rsidR="00A836D4" w:rsidRPr="008645EA" w:rsidRDefault="00A836D4" w:rsidP="00475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mbria-Identity-H"/>
              </w:rPr>
            </w:pPr>
            <w:r w:rsidRPr="008A121D">
              <w:rPr>
                <w:b/>
                <w:color w:val="000000" w:themeColor="text1"/>
              </w:rPr>
              <w:t>Содержание</w:t>
            </w:r>
          </w:p>
        </w:tc>
        <w:tc>
          <w:tcPr>
            <w:tcW w:w="1319" w:type="dxa"/>
            <w:shd w:val="clear" w:color="auto" w:fill="auto"/>
          </w:tcPr>
          <w:p w14:paraId="40BF4D6C" w14:textId="77777777" w:rsidR="00A836D4" w:rsidRDefault="00B55404" w:rsidP="00475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304" w:type="dxa"/>
          </w:tcPr>
          <w:p w14:paraId="0609FDBB" w14:textId="77777777" w:rsidR="00A836D4" w:rsidRPr="008645EA" w:rsidRDefault="00A836D4" w:rsidP="00475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0" w:type="auto"/>
            <w:vMerge w:val="restart"/>
          </w:tcPr>
          <w:p w14:paraId="4857AC13" w14:textId="77777777" w:rsidR="00A836D4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45EA">
              <w:rPr>
                <w:bCs/>
              </w:rPr>
              <w:t>ОК</w:t>
            </w:r>
            <w:r>
              <w:rPr>
                <w:bCs/>
              </w:rPr>
              <w:t>0</w:t>
            </w:r>
            <w:r w:rsidRPr="008645EA">
              <w:rPr>
                <w:bCs/>
              </w:rPr>
              <w:t>1</w:t>
            </w:r>
            <w:r>
              <w:rPr>
                <w:bCs/>
              </w:rPr>
              <w:t>, ОК04,</w:t>
            </w:r>
          </w:p>
          <w:p w14:paraId="66713722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ОК 05, ОК 08</w:t>
            </w:r>
          </w:p>
        </w:tc>
      </w:tr>
      <w:tr w:rsidR="00A836D4" w:rsidRPr="008645EA" w14:paraId="52814C62" w14:textId="77777777" w:rsidTr="00A836D4">
        <w:trPr>
          <w:trHeight w:val="615"/>
          <w:jc w:val="center"/>
        </w:trPr>
        <w:tc>
          <w:tcPr>
            <w:tcW w:w="3652" w:type="dxa"/>
            <w:gridSpan w:val="2"/>
            <w:vMerge/>
            <w:shd w:val="clear" w:color="auto" w:fill="auto"/>
            <w:vAlign w:val="center"/>
          </w:tcPr>
          <w:p w14:paraId="28C4D9CF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6706" w:type="dxa"/>
          </w:tcPr>
          <w:p w14:paraId="22E4AC06" w14:textId="77777777" w:rsidR="00A836D4" w:rsidRPr="008A121D" w:rsidRDefault="00A836D4" w:rsidP="00475DEB">
            <w:pPr>
              <w:jc w:val="both"/>
              <w:rPr>
                <w:color w:val="000000" w:themeColor="text1"/>
              </w:rPr>
            </w:pPr>
            <w:r w:rsidRPr="008A121D">
              <w:rPr>
                <w:bCs/>
                <w:color w:val="000000" w:themeColor="text1"/>
              </w:rPr>
              <w:t>Общие правила оформления текста научно-исследовательской работы.</w:t>
            </w:r>
          </w:p>
        </w:tc>
        <w:tc>
          <w:tcPr>
            <w:tcW w:w="1319" w:type="dxa"/>
            <w:vMerge w:val="restart"/>
            <w:shd w:val="clear" w:color="auto" w:fill="auto"/>
            <w:vAlign w:val="center"/>
          </w:tcPr>
          <w:p w14:paraId="39A82325" w14:textId="77777777" w:rsidR="00A836D4" w:rsidRPr="00475DEB" w:rsidRDefault="00475DEB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304" w:type="dxa"/>
            <w:vMerge w:val="restart"/>
            <w:vAlign w:val="center"/>
          </w:tcPr>
          <w:p w14:paraId="0259086E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45EA">
              <w:rPr>
                <w:bCs/>
              </w:rPr>
              <w:t>2</w:t>
            </w:r>
          </w:p>
        </w:tc>
        <w:tc>
          <w:tcPr>
            <w:tcW w:w="0" w:type="auto"/>
            <w:vMerge/>
          </w:tcPr>
          <w:p w14:paraId="2CA50A1A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</w:tr>
      <w:tr w:rsidR="00A836D4" w:rsidRPr="008645EA" w14:paraId="3F72A9B5" w14:textId="77777777" w:rsidTr="00A836D4">
        <w:trPr>
          <w:trHeight w:val="615"/>
          <w:jc w:val="center"/>
        </w:trPr>
        <w:tc>
          <w:tcPr>
            <w:tcW w:w="3652" w:type="dxa"/>
            <w:gridSpan w:val="2"/>
            <w:vMerge/>
            <w:shd w:val="clear" w:color="auto" w:fill="auto"/>
            <w:vAlign w:val="center"/>
          </w:tcPr>
          <w:p w14:paraId="455C1A47" w14:textId="77777777" w:rsidR="00A836D4" w:rsidRPr="008A121D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</w:p>
        </w:tc>
        <w:tc>
          <w:tcPr>
            <w:tcW w:w="6706" w:type="dxa"/>
          </w:tcPr>
          <w:p w14:paraId="7968E4FD" w14:textId="77777777" w:rsidR="00A836D4" w:rsidRPr="008A121D" w:rsidRDefault="00A836D4" w:rsidP="00A836D4">
            <w:pPr>
              <w:jc w:val="both"/>
              <w:rPr>
                <w:color w:val="000000" w:themeColor="text1"/>
              </w:rPr>
            </w:pPr>
            <w:r w:rsidRPr="008A121D">
              <w:rPr>
                <w:bCs/>
                <w:color w:val="000000" w:themeColor="text1"/>
              </w:rPr>
              <w:t>Общие требования к оформлению текста</w:t>
            </w:r>
            <w:r w:rsidRPr="008A121D">
              <w:rPr>
                <w:color w:val="000000" w:themeColor="text1"/>
              </w:rPr>
              <w:t> (ГОСТы по оформлению машинописных работ: выбор формата бумаги, оформление полей, знаков препинания, нумерация страниц)</w:t>
            </w:r>
          </w:p>
        </w:tc>
        <w:tc>
          <w:tcPr>
            <w:tcW w:w="1319" w:type="dxa"/>
            <w:vMerge/>
            <w:shd w:val="clear" w:color="auto" w:fill="auto"/>
            <w:vAlign w:val="center"/>
          </w:tcPr>
          <w:p w14:paraId="4825BDE3" w14:textId="77777777" w:rsidR="00A836D4" w:rsidRPr="00475DEB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04" w:type="dxa"/>
            <w:vMerge/>
            <w:vAlign w:val="center"/>
          </w:tcPr>
          <w:p w14:paraId="6AF29098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14:paraId="76A1FCF8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836D4" w:rsidRPr="008645EA" w14:paraId="48AF2884" w14:textId="77777777" w:rsidTr="00A836D4">
        <w:trPr>
          <w:trHeight w:val="615"/>
          <w:jc w:val="center"/>
        </w:trPr>
        <w:tc>
          <w:tcPr>
            <w:tcW w:w="3652" w:type="dxa"/>
            <w:gridSpan w:val="2"/>
            <w:vMerge/>
            <w:shd w:val="clear" w:color="auto" w:fill="auto"/>
            <w:vAlign w:val="center"/>
          </w:tcPr>
          <w:p w14:paraId="2CE56916" w14:textId="77777777" w:rsidR="00A836D4" w:rsidRPr="008A121D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</w:p>
        </w:tc>
        <w:tc>
          <w:tcPr>
            <w:tcW w:w="6706" w:type="dxa"/>
          </w:tcPr>
          <w:p w14:paraId="77FD2CC8" w14:textId="77777777" w:rsidR="00A836D4" w:rsidRPr="008A121D" w:rsidRDefault="00A836D4" w:rsidP="00A836D4">
            <w:pPr>
              <w:jc w:val="both"/>
              <w:rPr>
                <w:bCs/>
                <w:color w:val="000000" w:themeColor="text1"/>
              </w:rPr>
            </w:pPr>
            <w:r w:rsidRPr="008A121D">
              <w:rPr>
                <w:bCs/>
                <w:color w:val="000000" w:themeColor="text1"/>
              </w:rPr>
              <w:t>Рубрикации текста</w:t>
            </w:r>
            <w:r w:rsidRPr="008A121D">
              <w:rPr>
                <w:color w:val="000000" w:themeColor="text1"/>
              </w:rPr>
              <w:t>, способы выделения отдельных частей текста.</w:t>
            </w:r>
            <w:r w:rsidRPr="008A121D">
              <w:rPr>
                <w:bCs/>
                <w:color w:val="000000" w:themeColor="text1"/>
              </w:rPr>
              <w:t>.</w:t>
            </w:r>
          </w:p>
        </w:tc>
        <w:tc>
          <w:tcPr>
            <w:tcW w:w="1319" w:type="dxa"/>
            <w:vMerge/>
            <w:shd w:val="clear" w:color="auto" w:fill="auto"/>
            <w:vAlign w:val="center"/>
          </w:tcPr>
          <w:p w14:paraId="46ABF2E9" w14:textId="77777777" w:rsidR="00A836D4" w:rsidRPr="00475DEB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04" w:type="dxa"/>
            <w:vMerge/>
            <w:vAlign w:val="center"/>
          </w:tcPr>
          <w:p w14:paraId="4D92B108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14:paraId="0F9E5853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836D4" w:rsidRPr="008645EA" w14:paraId="149E30AE" w14:textId="77777777" w:rsidTr="00A836D4">
        <w:trPr>
          <w:trHeight w:val="615"/>
          <w:jc w:val="center"/>
        </w:trPr>
        <w:tc>
          <w:tcPr>
            <w:tcW w:w="3652" w:type="dxa"/>
            <w:gridSpan w:val="2"/>
            <w:vMerge/>
            <w:shd w:val="clear" w:color="auto" w:fill="auto"/>
            <w:vAlign w:val="center"/>
          </w:tcPr>
          <w:p w14:paraId="02B22AEC" w14:textId="77777777" w:rsidR="00A836D4" w:rsidRPr="008A121D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</w:p>
        </w:tc>
        <w:tc>
          <w:tcPr>
            <w:tcW w:w="6706" w:type="dxa"/>
          </w:tcPr>
          <w:p w14:paraId="0825407B" w14:textId="77777777" w:rsidR="00A836D4" w:rsidRPr="008A121D" w:rsidRDefault="00A836D4" w:rsidP="00A836D4">
            <w:pPr>
              <w:jc w:val="both"/>
              <w:rPr>
                <w:bCs/>
                <w:color w:val="000000" w:themeColor="text1"/>
              </w:rPr>
            </w:pPr>
            <w:r w:rsidRPr="008A121D">
              <w:rPr>
                <w:bCs/>
                <w:color w:val="000000" w:themeColor="text1"/>
              </w:rPr>
              <w:t>Правила оформления титульного листа, содержания проекта</w:t>
            </w:r>
            <w:r w:rsidRPr="008A121D">
              <w:rPr>
                <w:color w:val="000000" w:themeColor="text1"/>
              </w:rPr>
              <w:t>.</w:t>
            </w:r>
            <w:r w:rsidRPr="008A121D">
              <w:rPr>
                <w:bCs/>
                <w:color w:val="000000" w:themeColor="text1"/>
              </w:rPr>
              <w:t xml:space="preserve"> Оформление библиографического списка</w:t>
            </w:r>
            <w:r>
              <w:rPr>
                <w:bCs/>
                <w:color w:val="000000" w:themeColor="text1"/>
              </w:rPr>
              <w:t xml:space="preserve">. </w:t>
            </w:r>
            <w:r w:rsidRPr="008A121D">
              <w:rPr>
                <w:bCs/>
                <w:color w:val="000000" w:themeColor="text1"/>
              </w:rPr>
              <w:t>Правила оформления таблиц, графиков, диаграмм, схем.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182770A0" w14:textId="77777777" w:rsidR="00A836D4" w:rsidRPr="00475DEB" w:rsidRDefault="00475DEB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04" w:type="dxa"/>
            <w:vMerge/>
            <w:vAlign w:val="center"/>
          </w:tcPr>
          <w:p w14:paraId="3C186E9A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14:paraId="1057D54A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836D4" w:rsidRPr="008645EA" w14:paraId="2C0D4F33" w14:textId="77777777" w:rsidTr="008645EA">
        <w:trPr>
          <w:trHeight w:val="20"/>
          <w:jc w:val="center"/>
        </w:trPr>
        <w:tc>
          <w:tcPr>
            <w:tcW w:w="3652" w:type="dxa"/>
            <w:gridSpan w:val="2"/>
            <w:vMerge/>
            <w:shd w:val="clear" w:color="auto" w:fill="auto"/>
            <w:vAlign w:val="center"/>
          </w:tcPr>
          <w:p w14:paraId="13BE50EA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6706" w:type="dxa"/>
            <w:shd w:val="clear" w:color="auto" w:fill="auto"/>
            <w:vAlign w:val="center"/>
          </w:tcPr>
          <w:p w14:paraId="0732E259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45EA">
              <w:rPr>
                <w:bCs/>
              </w:rPr>
              <w:t xml:space="preserve">Уметь отличать курсовую работу от курсового проекта. Изучение программы государственной итоговой аттестации (ГИА). 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462232CB" w14:textId="77777777" w:rsidR="00A836D4" w:rsidRPr="00475DEB" w:rsidRDefault="00B5540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304" w:type="dxa"/>
            <w:vMerge/>
            <w:vAlign w:val="center"/>
          </w:tcPr>
          <w:p w14:paraId="29037402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14:paraId="0486378A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836D4" w:rsidRPr="008645EA" w14:paraId="64A700F7" w14:textId="77777777" w:rsidTr="00A836D4">
        <w:trPr>
          <w:trHeight w:val="310"/>
          <w:jc w:val="center"/>
        </w:trPr>
        <w:tc>
          <w:tcPr>
            <w:tcW w:w="3652" w:type="dxa"/>
            <w:gridSpan w:val="2"/>
            <w:vMerge w:val="restart"/>
            <w:shd w:val="clear" w:color="auto" w:fill="auto"/>
            <w:vAlign w:val="center"/>
          </w:tcPr>
          <w:p w14:paraId="15A4157F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mbria-Identity-H"/>
                <w:b/>
              </w:rPr>
            </w:pPr>
            <w:r w:rsidRPr="008645EA">
              <w:rPr>
                <w:rFonts w:eastAsia="Cambria-Identity-H"/>
                <w:b/>
              </w:rPr>
              <w:t>Тема 1.7. Защита и презентация проекта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52D964EE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mbria-Identity-H"/>
              </w:rPr>
            </w:pPr>
            <w:r w:rsidRPr="008A121D">
              <w:rPr>
                <w:b/>
                <w:color w:val="000000" w:themeColor="text1"/>
              </w:rPr>
              <w:t>Содержание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7901D659" w14:textId="77777777" w:rsidR="00A836D4" w:rsidRPr="008645EA" w:rsidRDefault="00475DEB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1304" w:type="dxa"/>
            <w:vMerge w:val="restart"/>
            <w:vAlign w:val="center"/>
          </w:tcPr>
          <w:p w14:paraId="56891702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45EA">
              <w:rPr>
                <w:bCs/>
              </w:rPr>
              <w:t>2</w:t>
            </w:r>
          </w:p>
        </w:tc>
        <w:tc>
          <w:tcPr>
            <w:tcW w:w="0" w:type="auto"/>
            <w:vMerge w:val="restart"/>
          </w:tcPr>
          <w:p w14:paraId="6444792C" w14:textId="77777777" w:rsidR="00A836D4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45EA">
              <w:rPr>
                <w:bCs/>
              </w:rPr>
              <w:t>ОК</w:t>
            </w:r>
            <w:r>
              <w:rPr>
                <w:bCs/>
              </w:rPr>
              <w:t>0</w:t>
            </w:r>
            <w:r w:rsidRPr="008645EA">
              <w:rPr>
                <w:bCs/>
              </w:rPr>
              <w:t>1</w:t>
            </w:r>
            <w:r>
              <w:rPr>
                <w:bCs/>
              </w:rPr>
              <w:t>, ОК04,</w:t>
            </w:r>
          </w:p>
          <w:p w14:paraId="31E977D5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05, ОК 08</w:t>
            </w:r>
          </w:p>
        </w:tc>
      </w:tr>
      <w:tr w:rsidR="00A836D4" w:rsidRPr="008645EA" w14:paraId="3F835F76" w14:textId="77777777" w:rsidTr="00A836D4">
        <w:trPr>
          <w:trHeight w:val="310"/>
          <w:jc w:val="center"/>
        </w:trPr>
        <w:tc>
          <w:tcPr>
            <w:tcW w:w="3652" w:type="dxa"/>
            <w:gridSpan w:val="2"/>
            <w:vMerge/>
            <w:shd w:val="clear" w:color="auto" w:fill="auto"/>
            <w:vAlign w:val="center"/>
          </w:tcPr>
          <w:p w14:paraId="75DCF4B8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6706" w:type="dxa"/>
            <w:shd w:val="clear" w:color="auto" w:fill="auto"/>
            <w:vAlign w:val="center"/>
          </w:tcPr>
          <w:p w14:paraId="38A533C0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45EA">
              <w:rPr>
                <w:rFonts w:eastAsia="Cambria-Identity-H"/>
              </w:rPr>
              <w:t>Защита и презентация проекта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34BF1ECC" w14:textId="77777777" w:rsidR="00A836D4" w:rsidRPr="00475DEB" w:rsidRDefault="00475DEB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04" w:type="dxa"/>
            <w:vMerge/>
            <w:vAlign w:val="center"/>
          </w:tcPr>
          <w:p w14:paraId="230D4DFB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0" w:type="auto"/>
            <w:vMerge/>
          </w:tcPr>
          <w:p w14:paraId="50754FCE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</w:tr>
      <w:tr w:rsidR="00A836D4" w:rsidRPr="008645EA" w14:paraId="15CFD9F8" w14:textId="77777777" w:rsidTr="008645EA">
        <w:trPr>
          <w:trHeight w:val="20"/>
          <w:jc w:val="center"/>
        </w:trPr>
        <w:tc>
          <w:tcPr>
            <w:tcW w:w="3652" w:type="dxa"/>
            <w:gridSpan w:val="2"/>
            <w:vMerge/>
            <w:shd w:val="clear" w:color="auto" w:fill="auto"/>
            <w:vAlign w:val="center"/>
          </w:tcPr>
          <w:p w14:paraId="2DF2129A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6706" w:type="dxa"/>
            <w:shd w:val="clear" w:color="auto" w:fill="auto"/>
            <w:vAlign w:val="center"/>
          </w:tcPr>
          <w:p w14:paraId="3AC06487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45EA">
              <w:rPr>
                <w:rFonts w:eastAsia="Cambria-Identity-H"/>
              </w:rPr>
              <w:t>«Продукты» проектной деятельности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01DD6CEF" w14:textId="77777777" w:rsidR="00A836D4" w:rsidRPr="00475DEB" w:rsidRDefault="00475DEB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04" w:type="dxa"/>
            <w:vMerge/>
            <w:vAlign w:val="center"/>
          </w:tcPr>
          <w:p w14:paraId="26A8B0CB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14:paraId="3093166B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</w:tr>
      <w:tr w:rsidR="00A836D4" w:rsidRPr="008645EA" w14:paraId="34F64C1E" w14:textId="77777777" w:rsidTr="008645EA">
        <w:trPr>
          <w:trHeight w:val="20"/>
          <w:jc w:val="center"/>
        </w:trPr>
        <w:tc>
          <w:tcPr>
            <w:tcW w:w="3652" w:type="dxa"/>
            <w:gridSpan w:val="2"/>
            <w:vMerge/>
            <w:shd w:val="clear" w:color="auto" w:fill="auto"/>
            <w:vAlign w:val="center"/>
          </w:tcPr>
          <w:p w14:paraId="61E9C36D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6706" w:type="dxa"/>
            <w:shd w:val="clear" w:color="auto" w:fill="auto"/>
            <w:vAlign w:val="center"/>
          </w:tcPr>
          <w:p w14:paraId="5FFB1F9C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45EA">
              <w:rPr>
                <w:rFonts w:eastAsia="Cambria-Identity-H"/>
              </w:rPr>
              <w:t xml:space="preserve">Анализ, оценка, экспертиза проектов </w:t>
            </w:r>
            <w:r>
              <w:rPr>
                <w:rFonts w:eastAsia="Cambria-Identity-H"/>
              </w:rPr>
              <w:t>обучающихся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3FF89CE8" w14:textId="77777777" w:rsidR="00A836D4" w:rsidRPr="00475DEB" w:rsidRDefault="00475DEB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04" w:type="dxa"/>
            <w:vMerge/>
            <w:vAlign w:val="center"/>
          </w:tcPr>
          <w:p w14:paraId="3FA84613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14:paraId="35951FEB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</w:tr>
      <w:tr w:rsidR="00A836D4" w:rsidRPr="008645EA" w14:paraId="579A10D6" w14:textId="77777777" w:rsidTr="008645EA">
        <w:trPr>
          <w:trHeight w:val="20"/>
          <w:jc w:val="center"/>
        </w:trPr>
        <w:tc>
          <w:tcPr>
            <w:tcW w:w="3652" w:type="dxa"/>
            <w:gridSpan w:val="2"/>
            <w:vMerge/>
            <w:shd w:val="clear" w:color="auto" w:fill="auto"/>
            <w:vAlign w:val="center"/>
          </w:tcPr>
          <w:p w14:paraId="67D2FB41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6706" w:type="dxa"/>
            <w:shd w:val="clear" w:color="auto" w:fill="auto"/>
            <w:vAlign w:val="center"/>
          </w:tcPr>
          <w:p w14:paraId="23FDDD15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45EA">
              <w:rPr>
                <w:bCs/>
              </w:rPr>
              <w:t>Выполнение индивидуального проекта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5D173AC1" w14:textId="77777777" w:rsidR="00A836D4" w:rsidRPr="00475DEB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75DEB">
              <w:rPr>
                <w:bCs/>
              </w:rPr>
              <w:t>6</w:t>
            </w:r>
          </w:p>
        </w:tc>
        <w:tc>
          <w:tcPr>
            <w:tcW w:w="1304" w:type="dxa"/>
            <w:vMerge/>
            <w:vAlign w:val="center"/>
          </w:tcPr>
          <w:p w14:paraId="5F35ECEE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14:paraId="32CF591A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</w:tr>
      <w:tr w:rsidR="00A836D4" w:rsidRPr="008645EA" w14:paraId="028FAC38" w14:textId="77777777" w:rsidTr="00475DEB">
        <w:trPr>
          <w:trHeight w:val="101"/>
          <w:jc w:val="center"/>
        </w:trPr>
        <w:tc>
          <w:tcPr>
            <w:tcW w:w="3652" w:type="dxa"/>
            <w:gridSpan w:val="2"/>
            <w:vMerge w:val="restart"/>
            <w:shd w:val="clear" w:color="auto" w:fill="auto"/>
            <w:vAlign w:val="center"/>
          </w:tcPr>
          <w:p w14:paraId="4C84CC24" w14:textId="77777777" w:rsidR="00A836D4" w:rsidRDefault="00A836D4" w:rsidP="00475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Тема 1.8.</w:t>
            </w:r>
            <w:r w:rsidR="00475DEB">
              <w:rPr>
                <w:b/>
                <w:bCs/>
                <w:color w:val="000000" w:themeColor="text1"/>
              </w:rPr>
              <w:t xml:space="preserve"> </w:t>
            </w:r>
            <w:r w:rsidRPr="008A121D">
              <w:rPr>
                <w:b/>
                <w:bCs/>
                <w:color w:val="000000" w:themeColor="text1"/>
              </w:rPr>
              <w:t>Правила публичного выступления.</w:t>
            </w:r>
          </w:p>
        </w:tc>
        <w:tc>
          <w:tcPr>
            <w:tcW w:w="6706" w:type="dxa"/>
            <w:shd w:val="clear" w:color="auto" w:fill="auto"/>
          </w:tcPr>
          <w:p w14:paraId="1D985839" w14:textId="77777777" w:rsidR="00A836D4" w:rsidRPr="008645EA" w:rsidRDefault="00A836D4" w:rsidP="00475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mbria-Identity-H"/>
              </w:rPr>
            </w:pPr>
            <w:r w:rsidRPr="008A121D">
              <w:rPr>
                <w:b/>
                <w:color w:val="000000" w:themeColor="text1"/>
              </w:rPr>
              <w:t>Содержание</w:t>
            </w:r>
          </w:p>
        </w:tc>
        <w:tc>
          <w:tcPr>
            <w:tcW w:w="1319" w:type="dxa"/>
            <w:shd w:val="clear" w:color="auto" w:fill="auto"/>
          </w:tcPr>
          <w:p w14:paraId="787D3FB2" w14:textId="77777777" w:rsidR="00A836D4" w:rsidRDefault="00B55404" w:rsidP="00475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304" w:type="dxa"/>
            <w:vMerge w:val="restart"/>
            <w:vAlign w:val="center"/>
          </w:tcPr>
          <w:p w14:paraId="78018A52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Align w:val="center"/>
          </w:tcPr>
          <w:p w14:paraId="6E2452F6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</w:tr>
      <w:tr w:rsidR="00A836D4" w:rsidRPr="008645EA" w14:paraId="31CA8275" w14:textId="77777777" w:rsidTr="00A836D4">
        <w:trPr>
          <w:trHeight w:val="403"/>
          <w:jc w:val="center"/>
        </w:trPr>
        <w:tc>
          <w:tcPr>
            <w:tcW w:w="3652" w:type="dxa"/>
            <w:gridSpan w:val="2"/>
            <w:vMerge/>
            <w:shd w:val="clear" w:color="auto" w:fill="auto"/>
            <w:vAlign w:val="center"/>
          </w:tcPr>
          <w:p w14:paraId="5CCE95C4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6706" w:type="dxa"/>
            <w:shd w:val="clear" w:color="auto" w:fill="auto"/>
            <w:vAlign w:val="center"/>
          </w:tcPr>
          <w:p w14:paraId="7C546D99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A121D">
              <w:rPr>
                <w:bCs/>
                <w:color w:val="000000" w:themeColor="text1"/>
              </w:rPr>
              <w:t>Оформление презентации и доклада проекта.</w:t>
            </w:r>
            <w:r w:rsidRPr="008A121D">
              <w:t xml:space="preserve"> </w:t>
            </w:r>
            <w:r w:rsidRPr="008A121D">
              <w:rPr>
                <w:bCs/>
                <w:color w:val="000000" w:themeColor="text1"/>
              </w:rPr>
              <w:t>Оформление слайдов в программе PowerPoint". Настройка слайдов.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4DFD7EEB" w14:textId="77777777" w:rsidR="00A836D4" w:rsidRPr="00475DEB" w:rsidRDefault="00475DEB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04" w:type="dxa"/>
            <w:vMerge/>
            <w:vAlign w:val="center"/>
          </w:tcPr>
          <w:p w14:paraId="10FACC6C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0" w:type="auto"/>
          </w:tcPr>
          <w:p w14:paraId="008116EB" w14:textId="77777777" w:rsidR="00A836D4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45EA">
              <w:rPr>
                <w:bCs/>
              </w:rPr>
              <w:t>ОК</w:t>
            </w:r>
            <w:r>
              <w:rPr>
                <w:bCs/>
              </w:rPr>
              <w:t>0</w:t>
            </w:r>
            <w:r w:rsidRPr="008645EA">
              <w:rPr>
                <w:bCs/>
              </w:rPr>
              <w:t>1</w:t>
            </w:r>
            <w:r>
              <w:rPr>
                <w:bCs/>
              </w:rPr>
              <w:t>, ОК04,</w:t>
            </w:r>
          </w:p>
          <w:p w14:paraId="7358D404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05, ОК 08</w:t>
            </w:r>
          </w:p>
        </w:tc>
      </w:tr>
      <w:tr w:rsidR="00A836D4" w:rsidRPr="008645EA" w14:paraId="7814B52C" w14:textId="77777777" w:rsidTr="008645EA">
        <w:trPr>
          <w:trHeight w:val="403"/>
          <w:jc w:val="center"/>
        </w:trPr>
        <w:tc>
          <w:tcPr>
            <w:tcW w:w="3652" w:type="dxa"/>
            <w:gridSpan w:val="2"/>
            <w:vMerge/>
            <w:shd w:val="clear" w:color="auto" w:fill="auto"/>
            <w:vAlign w:val="center"/>
          </w:tcPr>
          <w:p w14:paraId="40FBA230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6706" w:type="dxa"/>
            <w:shd w:val="clear" w:color="auto" w:fill="auto"/>
            <w:vAlign w:val="center"/>
          </w:tcPr>
          <w:p w14:paraId="1089E38E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A121D">
              <w:rPr>
                <w:bCs/>
                <w:color w:val="000000" w:themeColor="text1"/>
              </w:rPr>
              <w:t>Доклад с презентацией.</w:t>
            </w:r>
            <w:r w:rsidRPr="008A121D">
              <w:t xml:space="preserve"> </w:t>
            </w:r>
            <w:r w:rsidRPr="008A121D">
              <w:rPr>
                <w:bCs/>
                <w:color w:val="000000" w:themeColor="text1"/>
              </w:rPr>
              <w:t>Правила публичного выступления. Критерии оценки.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14EB8971" w14:textId="77777777" w:rsidR="00A836D4" w:rsidRPr="00475DEB" w:rsidRDefault="00B5540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304" w:type="dxa"/>
            <w:vMerge/>
            <w:vAlign w:val="center"/>
          </w:tcPr>
          <w:p w14:paraId="2B047923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0" w:type="auto"/>
            <w:vAlign w:val="center"/>
          </w:tcPr>
          <w:p w14:paraId="65A7F952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</w:tr>
      <w:tr w:rsidR="00A836D4" w:rsidRPr="008645EA" w14:paraId="0A75215B" w14:textId="77777777" w:rsidTr="00A836D4">
        <w:trPr>
          <w:trHeight w:val="403"/>
          <w:jc w:val="center"/>
        </w:trPr>
        <w:tc>
          <w:tcPr>
            <w:tcW w:w="10358" w:type="dxa"/>
            <w:gridSpan w:val="3"/>
            <w:shd w:val="clear" w:color="auto" w:fill="auto"/>
            <w:vAlign w:val="center"/>
          </w:tcPr>
          <w:p w14:paraId="4D7758E3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color w:val="000000" w:themeColor="text1"/>
              </w:rPr>
              <w:t>Дифференцированный зачет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7699D8B3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304" w:type="dxa"/>
            <w:vAlign w:val="center"/>
          </w:tcPr>
          <w:p w14:paraId="071B3BE0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0" w:type="auto"/>
            <w:vAlign w:val="center"/>
          </w:tcPr>
          <w:p w14:paraId="3AD4A2C5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</w:tr>
      <w:tr w:rsidR="00A836D4" w:rsidRPr="008645EA" w14:paraId="46809551" w14:textId="77777777" w:rsidTr="00A836D4">
        <w:trPr>
          <w:trHeight w:val="403"/>
          <w:jc w:val="center"/>
        </w:trPr>
        <w:tc>
          <w:tcPr>
            <w:tcW w:w="10358" w:type="dxa"/>
            <w:gridSpan w:val="3"/>
            <w:shd w:val="clear" w:color="auto" w:fill="auto"/>
            <w:vAlign w:val="center"/>
          </w:tcPr>
          <w:p w14:paraId="4A8D65F7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color w:val="000000" w:themeColor="text1"/>
              </w:rPr>
              <w:t>ИТОГО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2D8DA0A1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101</w:t>
            </w:r>
          </w:p>
        </w:tc>
        <w:tc>
          <w:tcPr>
            <w:tcW w:w="1304" w:type="dxa"/>
            <w:vAlign w:val="center"/>
          </w:tcPr>
          <w:p w14:paraId="2D58098B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0" w:type="auto"/>
            <w:vAlign w:val="center"/>
          </w:tcPr>
          <w:p w14:paraId="2572F729" w14:textId="77777777"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</w:tr>
    </w:tbl>
    <w:p w14:paraId="4DED31D2" w14:textId="77777777" w:rsidR="008645EA" w:rsidRDefault="008645EA" w:rsidP="00B2061B">
      <w:pPr>
        <w:rPr>
          <w:b/>
          <w:sz w:val="28"/>
          <w:szCs w:val="28"/>
        </w:rPr>
      </w:pPr>
    </w:p>
    <w:p w14:paraId="1F9D26A0" w14:textId="77777777" w:rsidR="008645EA" w:rsidRDefault="008645EA" w:rsidP="00B2061B">
      <w:pPr>
        <w:rPr>
          <w:b/>
          <w:sz w:val="28"/>
          <w:szCs w:val="28"/>
        </w:rPr>
      </w:pPr>
    </w:p>
    <w:p w14:paraId="6ADF79BA" w14:textId="77777777" w:rsidR="008645EA" w:rsidRDefault="008645EA" w:rsidP="00B2061B">
      <w:pPr>
        <w:rPr>
          <w:b/>
          <w:sz w:val="28"/>
          <w:szCs w:val="28"/>
        </w:rPr>
      </w:pPr>
    </w:p>
    <w:p w14:paraId="1A4DB7DA" w14:textId="77777777" w:rsidR="00547EFB" w:rsidRDefault="00547EFB" w:rsidP="00B847A5">
      <w:pPr>
        <w:rPr>
          <w:sz w:val="28"/>
          <w:szCs w:val="28"/>
        </w:rPr>
        <w:sectPr w:rsidR="00547EFB" w:rsidSect="00FB5621">
          <w:pgSz w:w="16838" w:h="11906" w:orient="landscape"/>
          <w:pgMar w:top="1418" w:right="1134" w:bottom="851" w:left="1134" w:header="709" w:footer="709" w:gutter="0"/>
          <w:pgNumType w:start="10"/>
          <w:cols w:space="720"/>
          <w:titlePg/>
          <w:docGrid w:linePitch="326"/>
        </w:sectPr>
      </w:pPr>
    </w:p>
    <w:p w14:paraId="3292F399" w14:textId="77777777" w:rsidR="0005089E" w:rsidRDefault="0005089E" w:rsidP="00B847A5">
      <w:pPr>
        <w:tabs>
          <w:tab w:val="left" w:pos="400"/>
          <w:tab w:val="left" w:pos="3420"/>
          <w:tab w:val="center" w:pos="5102"/>
        </w:tabs>
        <w:rPr>
          <w:b/>
        </w:rPr>
      </w:pPr>
    </w:p>
    <w:p w14:paraId="4A980069" w14:textId="77777777" w:rsidR="00B847A5" w:rsidRDefault="00B847A5" w:rsidP="00B847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3. условия реализации </w:t>
      </w:r>
      <w:r w:rsidR="001C1925">
        <w:rPr>
          <w:b/>
          <w:caps/>
          <w:sz w:val="28"/>
          <w:szCs w:val="28"/>
        </w:rPr>
        <w:t>учебного предмета</w:t>
      </w:r>
    </w:p>
    <w:p w14:paraId="44548F17" w14:textId="77777777" w:rsidR="00B847A5" w:rsidRDefault="00B847A5" w:rsidP="00B847A5">
      <w:pPr>
        <w:rPr>
          <w:sz w:val="28"/>
          <w:szCs w:val="28"/>
        </w:rPr>
      </w:pPr>
    </w:p>
    <w:p w14:paraId="7B02421D" w14:textId="77777777" w:rsidR="00B847A5" w:rsidRPr="0005089E" w:rsidRDefault="00B847A5" w:rsidP="00B2061B">
      <w:pPr>
        <w:ind w:firstLine="567"/>
        <w:rPr>
          <w:b/>
          <w:bCs/>
          <w:sz w:val="28"/>
          <w:szCs w:val="28"/>
        </w:rPr>
      </w:pPr>
      <w:r w:rsidRPr="0005089E">
        <w:rPr>
          <w:b/>
          <w:bCs/>
          <w:sz w:val="28"/>
          <w:szCs w:val="28"/>
        </w:rPr>
        <w:t>3.1. Требования к учебно-методическому и информационному обеспечению учебного процесса</w:t>
      </w:r>
    </w:p>
    <w:p w14:paraId="20AF4DCB" w14:textId="77777777" w:rsidR="00EF15D7" w:rsidRPr="00EF15D7" w:rsidRDefault="00EF15D7" w:rsidP="00EF15D7">
      <w:pPr>
        <w:pStyle w:val="Default"/>
        <w:ind w:firstLine="709"/>
        <w:jc w:val="both"/>
        <w:rPr>
          <w:sz w:val="28"/>
          <w:szCs w:val="28"/>
        </w:rPr>
      </w:pPr>
      <w:r w:rsidRPr="00EF15D7">
        <w:rPr>
          <w:sz w:val="28"/>
          <w:szCs w:val="28"/>
        </w:rPr>
        <w:t>Кабинет укомплектован специализированной мебелью, отвечающей всем</w:t>
      </w:r>
      <w:r w:rsidRPr="00EF15D7">
        <w:rPr>
          <w:i/>
          <w:sz w:val="28"/>
          <w:szCs w:val="28"/>
        </w:rPr>
        <w:t xml:space="preserve"> </w:t>
      </w:r>
      <w:r w:rsidRPr="00EF15D7">
        <w:rPr>
          <w:sz w:val="28"/>
          <w:szCs w:val="28"/>
        </w:rPr>
        <w:t>установленным нормам и требованиям, учебной доской; техническими средствами обучения, в том числе наборами демонстрационного оборудования (мобильное мультимедийное оборудование), стационарным экраном, наглядными пособиями (стенды) и учебно-наглядными пособиями в виде электронных материалов к дисциплине (презентации).</w:t>
      </w:r>
    </w:p>
    <w:p w14:paraId="004836F2" w14:textId="77777777" w:rsidR="00EF15D7" w:rsidRPr="00EF15D7" w:rsidRDefault="00EF15D7" w:rsidP="00EF15D7">
      <w:pPr>
        <w:pStyle w:val="Default"/>
        <w:ind w:firstLine="709"/>
        <w:jc w:val="both"/>
        <w:rPr>
          <w:sz w:val="28"/>
          <w:szCs w:val="28"/>
        </w:rPr>
      </w:pPr>
      <w:r w:rsidRPr="00EF15D7">
        <w:rPr>
          <w:sz w:val="28"/>
          <w:szCs w:val="28"/>
        </w:rPr>
        <w:t>ТСО:</w:t>
      </w:r>
    </w:p>
    <w:p w14:paraId="6D709F5A" w14:textId="77777777" w:rsidR="00EF15D7" w:rsidRPr="00EF15D7" w:rsidRDefault="00EF15D7" w:rsidP="00EF15D7">
      <w:pPr>
        <w:pStyle w:val="Default"/>
        <w:ind w:firstLine="709"/>
        <w:jc w:val="both"/>
        <w:rPr>
          <w:sz w:val="28"/>
          <w:szCs w:val="28"/>
        </w:rPr>
      </w:pPr>
      <w:r w:rsidRPr="00EF15D7">
        <w:rPr>
          <w:sz w:val="28"/>
          <w:szCs w:val="28"/>
        </w:rPr>
        <w:t>- мультимедиапроектор Acer X 127H – 1 шт.</w:t>
      </w:r>
    </w:p>
    <w:p w14:paraId="149E3DCE" w14:textId="77777777" w:rsidR="00983104" w:rsidRPr="00EF15D7" w:rsidRDefault="00EF15D7" w:rsidP="00EF15D7">
      <w:pPr>
        <w:pStyle w:val="Default"/>
        <w:ind w:firstLine="709"/>
        <w:jc w:val="both"/>
        <w:rPr>
          <w:sz w:val="28"/>
          <w:szCs w:val="28"/>
        </w:rPr>
      </w:pPr>
      <w:r w:rsidRPr="00EF15D7">
        <w:rPr>
          <w:sz w:val="28"/>
          <w:szCs w:val="28"/>
        </w:rPr>
        <w:t>- стационарный экран – 1</w:t>
      </w:r>
    </w:p>
    <w:p w14:paraId="15B5BE50" w14:textId="77777777" w:rsidR="00983104" w:rsidRDefault="00983104" w:rsidP="0005089E">
      <w:pPr>
        <w:pStyle w:val="Default"/>
        <w:ind w:left="360"/>
        <w:jc w:val="center"/>
        <w:rPr>
          <w:b/>
          <w:sz w:val="28"/>
          <w:szCs w:val="28"/>
        </w:rPr>
      </w:pPr>
    </w:p>
    <w:p w14:paraId="7852B88F" w14:textId="77777777" w:rsidR="00AC173F" w:rsidRPr="00A428EE" w:rsidRDefault="00AC173F" w:rsidP="00AC173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sz w:val="28"/>
          <w:szCs w:val="28"/>
        </w:rPr>
      </w:pPr>
      <w:r w:rsidRPr="00A428EE">
        <w:rPr>
          <w:b/>
          <w:sz w:val="28"/>
          <w:szCs w:val="28"/>
        </w:rPr>
        <w:t>3.</w:t>
      </w:r>
      <w:r w:rsidR="001E31C0">
        <w:rPr>
          <w:b/>
          <w:sz w:val="28"/>
          <w:szCs w:val="28"/>
        </w:rPr>
        <w:t>2</w:t>
      </w:r>
      <w:r w:rsidRPr="00A428EE">
        <w:rPr>
          <w:b/>
          <w:sz w:val="28"/>
          <w:szCs w:val="28"/>
        </w:rPr>
        <w:t>. Информационное обеспечение обучения</w:t>
      </w:r>
    </w:p>
    <w:p w14:paraId="187F3A51" w14:textId="77777777" w:rsidR="0005089E" w:rsidRPr="00A428EE" w:rsidRDefault="0005089E" w:rsidP="0005089E">
      <w:pPr>
        <w:pStyle w:val="ae"/>
        <w:spacing w:line="240" w:lineRule="auto"/>
        <w:rPr>
          <w:rFonts w:eastAsia="Franklin Gothic"/>
          <w:sz w:val="28"/>
          <w:szCs w:val="28"/>
        </w:rPr>
      </w:pPr>
      <w:r w:rsidRPr="00A428EE">
        <w:rPr>
          <w:sz w:val="28"/>
          <w:szCs w:val="28"/>
        </w:rPr>
        <w:t>Рекомендуемая литература д</w:t>
      </w:r>
      <w:r w:rsidRPr="00A428EE">
        <w:rPr>
          <w:rFonts w:eastAsia="Franklin Gothic"/>
          <w:sz w:val="28"/>
          <w:szCs w:val="28"/>
        </w:rPr>
        <w:t>ля студентов</w:t>
      </w:r>
    </w:p>
    <w:p w14:paraId="63ECEC59" w14:textId="77777777" w:rsidR="0005089E" w:rsidRDefault="0005089E" w:rsidP="0005089E"/>
    <w:p w14:paraId="1333F1A5" w14:textId="77777777" w:rsidR="00E42569" w:rsidRPr="00E42569" w:rsidRDefault="00E42569" w:rsidP="00E42569">
      <w:pPr>
        <w:pStyle w:val="Default"/>
        <w:rPr>
          <w:rFonts w:eastAsia="Times New Roman"/>
          <w:b/>
          <w:color w:val="auto"/>
          <w:sz w:val="28"/>
        </w:rPr>
      </w:pPr>
      <w:r w:rsidRPr="00E42569">
        <w:rPr>
          <w:rFonts w:eastAsia="Times New Roman"/>
          <w:b/>
          <w:color w:val="auto"/>
          <w:sz w:val="28"/>
        </w:rPr>
        <w:t>Основные источники</w:t>
      </w:r>
    </w:p>
    <w:p w14:paraId="4AC9FC37" w14:textId="77777777" w:rsidR="00E42569" w:rsidRPr="00E42569" w:rsidRDefault="00E42569" w:rsidP="00E42569">
      <w:pPr>
        <w:pStyle w:val="Default"/>
        <w:rPr>
          <w:rFonts w:eastAsia="Times New Roman"/>
          <w:color w:val="auto"/>
          <w:sz w:val="28"/>
        </w:rPr>
      </w:pPr>
      <w:r w:rsidRPr="00E42569">
        <w:rPr>
          <w:rFonts w:eastAsia="Times New Roman"/>
          <w:color w:val="auto"/>
          <w:sz w:val="28"/>
        </w:rPr>
        <w:t xml:space="preserve">1. Основы управления проектами [Электронный ресурс]: учебное пособие/ — Электрон. текстовые данные.— Тюмень: Государственный аграрный университет Северного Зауралья, 2023.— 116 c.— Режим доступа: </w:t>
      </w:r>
      <w:hyperlink r:id="rId9" w:history="1">
        <w:r w:rsidRPr="005A1A21">
          <w:rPr>
            <w:rStyle w:val="a3"/>
            <w:rFonts w:eastAsia="Times New Roman"/>
            <w:sz w:val="28"/>
          </w:rPr>
          <w:t>https://ipr-smart.ru/133559</w:t>
        </w:r>
      </w:hyperlink>
      <w:r>
        <w:rPr>
          <w:rFonts w:eastAsia="Times New Roman"/>
          <w:color w:val="auto"/>
          <w:sz w:val="28"/>
        </w:rPr>
        <w:t xml:space="preserve"> </w:t>
      </w:r>
      <w:r w:rsidRPr="00E42569">
        <w:rPr>
          <w:rFonts w:eastAsia="Times New Roman"/>
          <w:color w:val="auto"/>
          <w:sz w:val="28"/>
        </w:rPr>
        <w:t xml:space="preserve"> </w:t>
      </w:r>
    </w:p>
    <w:p w14:paraId="41DDA970" w14:textId="77777777" w:rsidR="00E42569" w:rsidRPr="00E42569" w:rsidRDefault="00E42569" w:rsidP="00E42569">
      <w:pPr>
        <w:pStyle w:val="Default"/>
        <w:rPr>
          <w:rFonts w:eastAsia="Times New Roman"/>
          <w:color w:val="auto"/>
          <w:sz w:val="28"/>
        </w:rPr>
      </w:pPr>
      <w:r w:rsidRPr="00E42569">
        <w:rPr>
          <w:rFonts w:eastAsia="Times New Roman"/>
          <w:color w:val="auto"/>
          <w:sz w:val="28"/>
        </w:rPr>
        <w:t xml:space="preserve">2. Фролов С.В. Проектная работа в профессиональной деятельности [Электронный ресурс]: учебное пособие/ Фролов С.В., Фролова Т.А.— Электрон. текстовые данные.— Тамбов: Тамбовский государственный технический университет, ЭБС АСВ, 2022.— 79 c.— Режим доступа: </w:t>
      </w:r>
      <w:hyperlink r:id="rId10" w:history="1">
        <w:r w:rsidRPr="005A1A21">
          <w:rPr>
            <w:rStyle w:val="a3"/>
            <w:rFonts w:eastAsia="Times New Roman"/>
            <w:sz w:val="28"/>
          </w:rPr>
          <w:t>https://ipr-smart.ru/133323</w:t>
        </w:r>
      </w:hyperlink>
      <w:r>
        <w:rPr>
          <w:rFonts w:eastAsia="Times New Roman"/>
          <w:color w:val="auto"/>
          <w:sz w:val="28"/>
        </w:rPr>
        <w:t xml:space="preserve"> </w:t>
      </w:r>
      <w:r w:rsidRPr="00E42569">
        <w:rPr>
          <w:rFonts w:eastAsia="Times New Roman"/>
          <w:color w:val="auto"/>
          <w:sz w:val="28"/>
        </w:rPr>
        <w:t xml:space="preserve">  </w:t>
      </w:r>
    </w:p>
    <w:p w14:paraId="6FBA1742" w14:textId="77777777" w:rsidR="00E42569" w:rsidRPr="00E42569" w:rsidRDefault="00E42569" w:rsidP="00E42569">
      <w:pPr>
        <w:pStyle w:val="Default"/>
        <w:rPr>
          <w:rFonts w:eastAsia="Times New Roman"/>
          <w:color w:val="auto"/>
          <w:sz w:val="28"/>
        </w:rPr>
      </w:pPr>
      <w:r w:rsidRPr="00E42569">
        <w:rPr>
          <w:rFonts w:eastAsia="Times New Roman"/>
          <w:color w:val="auto"/>
          <w:sz w:val="28"/>
        </w:rPr>
        <w:t xml:space="preserve">3. Каримов А.М. Информатика и информационные технологии в профессиональной деятельности [Электронный ресурс]: практикум/ Каримов А.М., Смирнов С.В., Марданов Г.Д.— Электрон. текстовые данные.— Казань: Казанский юридический институт МВД России, 2020.— 120 c.— Режим доступа: </w:t>
      </w:r>
      <w:hyperlink r:id="rId11" w:history="1">
        <w:r w:rsidRPr="005A1A21">
          <w:rPr>
            <w:rStyle w:val="a3"/>
            <w:rFonts w:eastAsia="Times New Roman"/>
            <w:sz w:val="28"/>
          </w:rPr>
          <w:t>https://ipr-smart.ru/108619</w:t>
        </w:r>
      </w:hyperlink>
      <w:r>
        <w:rPr>
          <w:rFonts w:eastAsia="Times New Roman"/>
          <w:color w:val="auto"/>
          <w:sz w:val="28"/>
        </w:rPr>
        <w:t xml:space="preserve"> </w:t>
      </w:r>
    </w:p>
    <w:p w14:paraId="511B3C8E" w14:textId="77777777" w:rsidR="00E42569" w:rsidRPr="00E42569" w:rsidRDefault="00E42569" w:rsidP="00E42569">
      <w:pPr>
        <w:pStyle w:val="Default"/>
        <w:rPr>
          <w:rFonts w:eastAsia="Times New Roman"/>
          <w:color w:val="auto"/>
          <w:sz w:val="28"/>
        </w:rPr>
      </w:pPr>
    </w:p>
    <w:p w14:paraId="1CEEFDE9" w14:textId="77777777" w:rsidR="00E42569" w:rsidRPr="00E42569" w:rsidRDefault="00E42569" w:rsidP="00E42569">
      <w:pPr>
        <w:pStyle w:val="Default"/>
        <w:rPr>
          <w:rFonts w:eastAsia="Times New Roman"/>
          <w:b/>
          <w:color w:val="auto"/>
          <w:sz w:val="28"/>
        </w:rPr>
      </w:pPr>
      <w:r w:rsidRPr="00E42569">
        <w:rPr>
          <w:rFonts w:eastAsia="Times New Roman"/>
          <w:b/>
          <w:color w:val="auto"/>
          <w:sz w:val="28"/>
        </w:rPr>
        <w:t>Дополнительные источники</w:t>
      </w:r>
    </w:p>
    <w:p w14:paraId="178FA3D2" w14:textId="77777777" w:rsidR="00E42569" w:rsidRPr="00E42569" w:rsidRDefault="00E42569" w:rsidP="00E42569">
      <w:pPr>
        <w:pStyle w:val="Default"/>
        <w:rPr>
          <w:rFonts w:eastAsia="Times New Roman"/>
          <w:color w:val="auto"/>
          <w:sz w:val="28"/>
        </w:rPr>
      </w:pPr>
      <w:r w:rsidRPr="00E42569">
        <w:rPr>
          <w:rFonts w:eastAsia="Times New Roman"/>
          <w:color w:val="auto"/>
          <w:sz w:val="28"/>
        </w:rPr>
        <w:t xml:space="preserve">1. Глотова М.Ю. Информационно-коммуникационные технологии в профессиональной деятельности педагога [Электронный ресурс]: учебное пособие/ Глотова М.Ю., Самохвалова Е.А.— Электрон. текстовые данные.— М.: Московский педагогический государственный университет, 2020.— 252 c.— Режим доступа: </w:t>
      </w:r>
      <w:hyperlink r:id="rId12" w:history="1">
        <w:r w:rsidRPr="005A1A21">
          <w:rPr>
            <w:rStyle w:val="a3"/>
            <w:rFonts w:eastAsia="Times New Roman"/>
            <w:sz w:val="28"/>
          </w:rPr>
          <w:t>https://ipr-smart.ru/115553</w:t>
        </w:r>
      </w:hyperlink>
      <w:r>
        <w:rPr>
          <w:rFonts w:eastAsia="Times New Roman"/>
          <w:color w:val="auto"/>
          <w:sz w:val="28"/>
        </w:rPr>
        <w:t xml:space="preserve"> </w:t>
      </w:r>
      <w:r w:rsidRPr="00E42569">
        <w:rPr>
          <w:rFonts w:eastAsia="Times New Roman"/>
          <w:color w:val="auto"/>
          <w:sz w:val="28"/>
        </w:rPr>
        <w:t xml:space="preserve"> </w:t>
      </w:r>
    </w:p>
    <w:p w14:paraId="7C8C7066" w14:textId="77777777" w:rsidR="001E31C0" w:rsidRPr="00E42569" w:rsidRDefault="00E42569" w:rsidP="00E42569">
      <w:pPr>
        <w:pStyle w:val="Default"/>
        <w:rPr>
          <w:sz w:val="28"/>
          <w:szCs w:val="28"/>
        </w:rPr>
      </w:pPr>
      <w:r w:rsidRPr="00E42569">
        <w:rPr>
          <w:rFonts w:eastAsia="Times New Roman"/>
          <w:color w:val="auto"/>
          <w:sz w:val="28"/>
        </w:rPr>
        <w:t xml:space="preserve">2. Левчук С.В. Введение в проектную деятельность [Электронный ресурс]: учебно-методическое пособие/ Левчук С.В.— Электрон. текстовые данные.— Тамбов: Тамбовский государственный университет имени Г.Р. Державина, </w:t>
      </w:r>
      <w:r w:rsidRPr="00E42569">
        <w:rPr>
          <w:rFonts w:eastAsia="Times New Roman"/>
          <w:color w:val="auto"/>
          <w:sz w:val="28"/>
        </w:rPr>
        <w:lastRenderedPageBreak/>
        <w:t xml:space="preserve">2020.— 100 c.— Режим доступа: </w:t>
      </w:r>
      <w:hyperlink r:id="rId13" w:history="1">
        <w:r w:rsidRPr="005A1A21">
          <w:rPr>
            <w:rStyle w:val="a3"/>
            <w:rFonts w:eastAsia="Times New Roman"/>
            <w:sz w:val="28"/>
          </w:rPr>
          <w:t>https://ipr-smart.ru/109751</w:t>
        </w:r>
      </w:hyperlink>
      <w:r>
        <w:rPr>
          <w:rFonts w:eastAsia="Times New Roman"/>
          <w:color w:val="auto"/>
          <w:sz w:val="28"/>
        </w:rPr>
        <w:t xml:space="preserve"> </w:t>
      </w:r>
      <w:r w:rsidRPr="00E42569">
        <w:rPr>
          <w:rFonts w:eastAsia="Times New Roman"/>
          <w:color w:val="auto"/>
          <w:sz w:val="28"/>
        </w:rPr>
        <w:t xml:space="preserve"> </w:t>
      </w:r>
      <w:r w:rsidRPr="00E42569">
        <w:rPr>
          <w:rFonts w:eastAsia="Times New Roman"/>
          <w:color w:val="auto"/>
          <w:sz w:val="28"/>
        </w:rPr>
        <w:cr/>
      </w:r>
    </w:p>
    <w:p w14:paraId="32C0F357" w14:textId="77777777" w:rsidR="001E31C0" w:rsidRDefault="001E31C0" w:rsidP="001E31C0">
      <w:pPr>
        <w:pStyle w:val="Default"/>
        <w:rPr>
          <w:b/>
          <w:sz w:val="28"/>
          <w:szCs w:val="28"/>
        </w:rPr>
      </w:pPr>
    </w:p>
    <w:p w14:paraId="2F4414DE" w14:textId="77777777" w:rsidR="001E31C0" w:rsidRPr="00A428EE" w:rsidRDefault="001E31C0" w:rsidP="001E31C0">
      <w:pPr>
        <w:pStyle w:val="Default"/>
        <w:ind w:left="360"/>
        <w:jc w:val="both"/>
        <w:rPr>
          <w:b/>
          <w:sz w:val="28"/>
          <w:szCs w:val="28"/>
        </w:rPr>
      </w:pPr>
      <w:r w:rsidRPr="00A428EE">
        <w:rPr>
          <w:b/>
          <w:sz w:val="28"/>
          <w:szCs w:val="28"/>
        </w:rPr>
        <w:t>3.</w:t>
      </w:r>
      <w:r>
        <w:rPr>
          <w:b/>
          <w:sz w:val="28"/>
          <w:szCs w:val="28"/>
        </w:rPr>
        <w:t>2</w:t>
      </w:r>
      <w:r w:rsidRPr="00A428EE">
        <w:rPr>
          <w:b/>
          <w:sz w:val="28"/>
          <w:szCs w:val="28"/>
        </w:rPr>
        <w:t>.Требования к организации учебного процесса для инвалидов и лиц с ОВЗ</w:t>
      </w:r>
    </w:p>
    <w:p w14:paraId="61E14E54" w14:textId="77777777" w:rsidR="001E31C0" w:rsidRPr="00A428EE" w:rsidRDefault="001E31C0" w:rsidP="001E31C0">
      <w:pPr>
        <w:ind w:left="27" w:firstLine="682"/>
        <w:jc w:val="both"/>
        <w:rPr>
          <w:color w:val="000000"/>
          <w:sz w:val="28"/>
          <w:szCs w:val="28"/>
        </w:rPr>
      </w:pPr>
      <w:r w:rsidRPr="00A428EE">
        <w:rPr>
          <w:color w:val="000000"/>
          <w:sz w:val="28"/>
          <w:szCs w:val="28"/>
        </w:rPr>
        <w:t xml:space="preserve">Рабочая программа </w:t>
      </w:r>
      <w:r w:rsidR="001C1925">
        <w:rPr>
          <w:sz w:val="28"/>
          <w:szCs w:val="28"/>
        </w:rPr>
        <w:t>учебного предмета</w:t>
      </w:r>
      <w:r w:rsidRPr="00A428EE">
        <w:rPr>
          <w:sz w:val="28"/>
          <w:szCs w:val="28"/>
        </w:rPr>
        <w:t xml:space="preserve"> </w:t>
      </w:r>
      <w:r w:rsidRPr="00A428EE">
        <w:rPr>
          <w:color w:val="000000"/>
          <w:sz w:val="28"/>
          <w:szCs w:val="28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1B86E9E0" w14:textId="77777777" w:rsidR="00983104" w:rsidRPr="00EF15D7" w:rsidRDefault="00983104" w:rsidP="00EF15D7">
      <w:pPr>
        <w:pStyle w:val="ae"/>
        <w:tabs>
          <w:tab w:val="left" w:pos="993"/>
        </w:tabs>
        <w:spacing w:line="240" w:lineRule="auto"/>
        <w:ind w:firstLine="709"/>
        <w:jc w:val="both"/>
        <w:rPr>
          <w:b w:val="0"/>
          <w:sz w:val="28"/>
          <w:szCs w:val="28"/>
        </w:rPr>
      </w:pPr>
    </w:p>
    <w:p w14:paraId="21C6E56F" w14:textId="77777777" w:rsidR="00B847A5" w:rsidRPr="00983104" w:rsidRDefault="00B847A5" w:rsidP="00B352A2">
      <w:pPr>
        <w:pStyle w:val="ae"/>
        <w:spacing w:line="240" w:lineRule="auto"/>
        <w:jc w:val="both"/>
        <w:rPr>
          <w:b w:val="0"/>
          <w:sz w:val="28"/>
          <w:szCs w:val="24"/>
        </w:rPr>
      </w:pPr>
    </w:p>
    <w:p w14:paraId="665C897F" w14:textId="77777777" w:rsidR="00B847A5" w:rsidRPr="00FB5621" w:rsidRDefault="00B847A5" w:rsidP="00FB562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284" w:firstLine="0"/>
        <w:jc w:val="center"/>
        <w:rPr>
          <w:b/>
          <w:caps/>
          <w:sz w:val="28"/>
          <w:szCs w:val="28"/>
        </w:rPr>
      </w:pPr>
      <w:r w:rsidRPr="00FB5621">
        <w:rPr>
          <w:b/>
          <w:caps/>
          <w:sz w:val="28"/>
          <w:szCs w:val="28"/>
        </w:rPr>
        <w:t xml:space="preserve">4. Контроль и оценка результатов освоения </w:t>
      </w:r>
      <w:r w:rsidR="00B55404">
        <w:rPr>
          <w:b/>
          <w:caps/>
          <w:sz w:val="28"/>
          <w:szCs w:val="28"/>
        </w:rPr>
        <w:t xml:space="preserve">УЧЕБНОГО ПРЕДМЕТА </w:t>
      </w:r>
    </w:p>
    <w:p w14:paraId="0713B37E" w14:textId="77777777" w:rsidR="00B847A5" w:rsidRDefault="00B847A5" w:rsidP="00BD2B6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8"/>
          <w:szCs w:val="28"/>
        </w:rPr>
      </w:pPr>
      <w:r w:rsidRPr="00FB5621">
        <w:rPr>
          <w:sz w:val="28"/>
          <w:szCs w:val="28"/>
        </w:rPr>
        <w:t xml:space="preserve">Контроль и оценка результатов освоения </w:t>
      </w:r>
      <w:r w:rsidR="00B55404">
        <w:rPr>
          <w:sz w:val="28"/>
          <w:szCs w:val="28"/>
        </w:rPr>
        <w:t>учебного предмета</w:t>
      </w:r>
      <w:r w:rsidRPr="00FB5621">
        <w:rPr>
          <w:sz w:val="28"/>
          <w:szCs w:val="28"/>
        </w:rPr>
        <w:t xml:space="preserve"> осуществляется в процессе проведения практических занятий и самостоятельных работ, а также выполнения обучающимися индивидуальных заданий, проектов, рефератов, докладов. </w:t>
      </w:r>
    </w:p>
    <w:p w14:paraId="19D9A0E6" w14:textId="77777777" w:rsidR="00B55404" w:rsidRDefault="00B55404" w:rsidP="00B5540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6"/>
        <w:gridCol w:w="3628"/>
        <w:gridCol w:w="2913"/>
      </w:tblGrid>
      <w:tr w:rsidR="00B55404" w:rsidRPr="00B55404" w14:paraId="16D4D088" w14:textId="77777777" w:rsidTr="00B55404">
        <w:tc>
          <w:tcPr>
            <w:tcW w:w="1566" w:type="pct"/>
          </w:tcPr>
          <w:p w14:paraId="4CFE4CE7" w14:textId="77777777" w:rsidR="00B55404" w:rsidRPr="00B55404" w:rsidRDefault="00B55404" w:rsidP="00B55404">
            <w:pPr>
              <w:jc w:val="center"/>
              <w:rPr>
                <w:b/>
                <w:bCs/>
              </w:rPr>
            </w:pPr>
            <w:r w:rsidRPr="00B55404">
              <w:rPr>
                <w:b/>
                <w:bCs/>
              </w:rPr>
              <w:t>Общая/профессиональная компетенция</w:t>
            </w:r>
          </w:p>
        </w:tc>
        <w:tc>
          <w:tcPr>
            <w:tcW w:w="1903" w:type="pct"/>
          </w:tcPr>
          <w:p w14:paraId="52D92058" w14:textId="77777777" w:rsidR="00B55404" w:rsidRPr="00B55404" w:rsidRDefault="00B55404" w:rsidP="00B55404">
            <w:pPr>
              <w:jc w:val="center"/>
              <w:rPr>
                <w:b/>
                <w:bCs/>
              </w:rPr>
            </w:pPr>
            <w:r w:rsidRPr="00B55404">
              <w:rPr>
                <w:b/>
                <w:bCs/>
              </w:rPr>
              <w:t>Раздел/Тема</w:t>
            </w:r>
          </w:p>
        </w:tc>
        <w:tc>
          <w:tcPr>
            <w:tcW w:w="1531" w:type="pct"/>
          </w:tcPr>
          <w:p w14:paraId="6EBAB56B" w14:textId="77777777" w:rsidR="00B55404" w:rsidRDefault="00B55404" w:rsidP="00B55404">
            <w:pPr>
              <w:tabs>
                <w:tab w:val="left" w:pos="400"/>
                <w:tab w:val="center" w:pos="5102"/>
              </w:tabs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Формы и методы контроля и оценки </w:t>
            </w:r>
          </w:p>
          <w:p w14:paraId="0BCEC7D4" w14:textId="77777777" w:rsidR="00B55404" w:rsidRPr="00B55404" w:rsidRDefault="00B55404" w:rsidP="00B55404">
            <w:pPr>
              <w:jc w:val="center"/>
              <w:rPr>
                <w:b/>
                <w:bCs/>
              </w:rPr>
            </w:pPr>
            <w:r>
              <w:rPr>
                <w:b/>
                <w:lang w:eastAsia="en-US"/>
              </w:rPr>
              <w:t>результатов обучения</w:t>
            </w:r>
          </w:p>
        </w:tc>
      </w:tr>
      <w:tr w:rsidR="00B55404" w:rsidRPr="00B55404" w14:paraId="5A0078BB" w14:textId="77777777" w:rsidTr="00B55404">
        <w:tc>
          <w:tcPr>
            <w:tcW w:w="1566" w:type="pct"/>
          </w:tcPr>
          <w:p w14:paraId="7D50B3F0" w14:textId="77777777" w:rsidR="00B55404" w:rsidRPr="00B55404" w:rsidRDefault="00B55404" w:rsidP="00B55404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B55404">
              <w:rPr>
                <w:sz w:val="20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903" w:type="pct"/>
          </w:tcPr>
          <w:p w14:paraId="1C1409C8" w14:textId="77777777" w:rsidR="00B55404" w:rsidRPr="00B55404" w:rsidRDefault="00B55404" w:rsidP="00B55404">
            <w:pPr>
              <w:jc w:val="both"/>
              <w:rPr>
                <w:sz w:val="20"/>
                <w:szCs w:val="20"/>
              </w:rPr>
            </w:pPr>
            <w:r w:rsidRPr="00B55404">
              <w:rPr>
                <w:sz w:val="20"/>
                <w:szCs w:val="20"/>
              </w:rPr>
              <w:t>Р 1, Темы 1.1, 1.2.</w:t>
            </w:r>
            <w:r w:rsidR="00FB7632">
              <w:rPr>
                <w:sz w:val="20"/>
                <w:szCs w:val="20"/>
              </w:rPr>
              <w:t xml:space="preserve"> 1.3.,1.4. 1.5. 1.6.1.7.1.8</w:t>
            </w:r>
          </w:p>
          <w:p w14:paraId="47C8006B" w14:textId="77777777" w:rsidR="00B55404" w:rsidRPr="00B55404" w:rsidRDefault="00B55404" w:rsidP="00B55404">
            <w:pPr>
              <w:rPr>
                <w:bCs/>
                <w:sz w:val="20"/>
                <w:szCs w:val="20"/>
              </w:rPr>
            </w:pPr>
          </w:p>
        </w:tc>
        <w:tc>
          <w:tcPr>
            <w:tcW w:w="1531" w:type="pct"/>
            <w:vMerge w:val="restart"/>
          </w:tcPr>
          <w:p w14:paraId="5EC4DCA4" w14:textId="77777777" w:rsidR="00B55404" w:rsidRPr="00005B3B" w:rsidRDefault="00B55404" w:rsidP="00B55404">
            <w:pPr>
              <w:tabs>
                <w:tab w:val="left" w:pos="400"/>
                <w:tab w:val="center" w:pos="5102"/>
              </w:tabs>
              <w:jc w:val="center"/>
              <w:rPr>
                <w:lang w:eastAsia="en-US"/>
              </w:rPr>
            </w:pPr>
            <w:r w:rsidRPr="00005B3B">
              <w:rPr>
                <w:lang w:eastAsia="en-US"/>
              </w:rPr>
              <w:t>контрольные вопросы, рефераты, доклады, рефераты, презентации;</w:t>
            </w:r>
          </w:p>
          <w:p w14:paraId="41515C44" w14:textId="77777777" w:rsidR="00B55404" w:rsidRPr="00005B3B" w:rsidRDefault="00B55404" w:rsidP="00B55404">
            <w:pPr>
              <w:tabs>
                <w:tab w:val="left" w:pos="400"/>
                <w:tab w:val="center" w:pos="5102"/>
              </w:tabs>
              <w:jc w:val="center"/>
              <w:rPr>
                <w:lang w:eastAsia="en-US"/>
              </w:rPr>
            </w:pPr>
            <w:r w:rsidRPr="00005B3B">
              <w:rPr>
                <w:lang w:eastAsia="en-US"/>
              </w:rPr>
              <w:t xml:space="preserve">разноуровневые задания,  индивидуальные задания, самостоятельные работы, </w:t>
            </w:r>
          </w:p>
          <w:p w14:paraId="694D6AA0" w14:textId="77777777" w:rsidR="00B55404" w:rsidRPr="00B55404" w:rsidRDefault="00B55404" w:rsidP="00B55404">
            <w:pPr>
              <w:jc w:val="both"/>
              <w:rPr>
                <w:sz w:val="20"/>
                <w:szCs w:val="20"/>
              </w:rPr>
            </w:pPr>
            <w:r w:rsidRPr="00005B3B">
              <w:rPr>
                <w:lang w:eastAsia="en-US"/>
              </w:rPr>
              <w:t>проверочные работы,</w:t>
            </w:r>
          </w:p>
        </w:tc>
      </w:tr>
      <w:tr w:rsidR="00FB7632" w:rsidRPr="00B55404" w14:paraId="23173991" w14:textId="77777777" w:rsidTr="00B55404">
        <w:trPr>
          <w:trHeight w:val="896"/>
        </w:trPr>
        <w:tc>
          <w:tcPr>
            <w:tcW w:w="1566" w:type="pct"/>
          </w:tcPr>
          <w:p w14:paraId="5F247A65" w14:textId="77777777" w:rsidR="00FB7632" w:rsidRPr="00B55404" w:rsidRDefault="00FB7632" w:rsidP="00FB7632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B55404">
              <w:rPr>
                <w:sz w:val="20"/>
                <w:szCs w:val="20"/>
              </w:rPr>
              <w:t>ОК 04 Эффективно взаимодействовать и работать в коллективе и команде</w:t>
            </w:r>
          </w:p>
        </w:tc>
        <w:tc>
          <w:tcPr>
            <w:tcW w:w="1903" w:type="pct"/>
          </w:tcPr>
          <w:p w14:paraId="15785414" w14:textId="77777777" w:rsidR="00FB7632" w:rsidRDefault="00FB7632" w:rsidP="00FB7632">
            <w:r w:rsidRPr="00B55404">
              <w:rPr>
                <w:sz w:val="20"/>
                <w:szCs w:val="20"/>
              </w:rPr>
              <w:t>Р 1, Темы 1.1, 1.2.</w:t>
            </w:r>
            <w:r w:rsidRPr="00927170">
              <w:rPr>
                <w:sz w:val="20"/>
                <w:szCs w:val="20"/>
              </w:rPr>
              <w:t xml:space="preserve"> 1.3.,1.4. 1.5. 1.6.1.7.1.8</w:t>
            </w:r>
          </w:p>
        </w:tc>
        <w:tc>
          <w:tcPr>
            <w:tcW w:w="1531" w:type="pct"/>
            <w:vMerge/>
          </w:tcPr>
          <w:p w14:paraId="443E3F82" w14:textId="77777777" w:rsidR="00FB7632" w:rsidRPr="00B55404" w:rsidRDefault="00FB7632" w:rsidP="00FB7632">
            <w:pPr>
              <w:jc w:val="both"/>
              <w:rPr>
                <w:sz w:val="20"/>
                <w:szCs w:val="20"/>
              </w:rPr>
            </w:pPr>
          </w:p>
        </w:tc>
      </w:tr>
      <w:tr w:rsidR="00FB7632" w:rsidRPr="00B55404" w14:paraId="4508BEF5" w14:textId="77777777" w:rsidTr="00B55404">
        <w:trPr>
          <w:trHeight w:val="896"/>
        </w:trPr>
        <w:tc>
          <w:tcPr>
            <w:tcW w:w="1566" w:type="pct"/>
          </w:tcPr>
          <w:p w14:paraId="4D083343" w14:textId="77777777" w:rsidR="00FB7632" w:rsidRPr="00B55404" w:rsidRDefault="00FB7632" w:rsidP="00FB7632">
            <w:pPr>
              <w:suppressAutoHyphens/>
              <w:rPr>
                <w:sz w:val="20"/>
                <w:szCs w:val="20"/>
              </w:rPr>
            </w:pPr>
            <w:r w:rsidRPr="00B55404">
              <w:rPr>
                <w:sz w:val="20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903" w:type="pct"/>
          </w:tcPr>
          <w:p w14:paraId="4EA36509" w14:textId="77777777" w:rsidR="00FB7632" w:rsidRDefault="00FB7632" w:rsidP="00FB7632">
            <w:r w:rsidRPr="00B55404">
              <w:rPr>
                <w:sz w:val="20"/>
                <w:szCs w:val="20"/>
              </w:rPr>
              <w:t>Р 1, Темы 1.1, 1.2.</w:t>
            </w:r>
            <w:r w:rsidRPr="00927170">
              <w:rPr>
                <w:sz w:val="20"/>
                <w:szCs w:val="20"/>
              </w:rPr>
              <w:t xml:space="preserve"> 1.3.,1.4. 1.5. 1.6.1.7.1.8</w:t>
            </w:r>
          </w:p>
        </w:tc>
        <w:tc>
          <w:tcPr>
            <w:tcW w:w="1531" w:type="pct"/>
            <w:vMerge/>
          </w:tcPr>
          <w:p w14:paraId="6D67DFFC" w14:textId="77777777" w:rsidR="00FB7632" w:rsidRPr="00B55404" w:rsidRDefault="00FB7632" w:rsidP="00FB7632">
            <w:pPr>
              <w:jc w:val="both"/>
              <w:rPr>
                <w:sz w:val="20"/>
                <w:szCs w:val="20"/>
              </w:rPr>
            </w:pPr>
          </w:p>
        </w:tc>
      </w:tr>
      <w:tr w:rsidR="00FB7632" w:rsidRPr="00B55404" w14:paraId="0E706305" w14:textId="77777777" w:rsidTr="00B55404">
        <w:trPr>
          <w:trHeight w:val="896"/>
        </w:trPr>
        <w:tc>
          <w:tcPr>
            <w:tcW w:w="1566" w:type="pct"/>
          </w:tcPr>
          <w:p w14:paraId="7B9292F1" w14:textId="77777777" w:rsidR="00FB7632" w:rsidRPr="00B55404" w:rsidRDefault="00FB7632" w:rsidP="00FB7632">
            <w:pPr>
              <w:widowControl w:val="0"/>
              <w:spacing w:line="269" w:lineRule="exact"/>
              <w:rPr>
                <w:sz w:val="20"/>
                <w:szCs w:val="20"/>
              </w:rPr>
            </w:pPr>
            <w:r w:rsidRPr="00B55404">
              <w:rPr>
                <w:sz w:val="20"/>
                <w:szCs w:val="20"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1903" w:type="pct"/>
          </w:tcPr>
          <w:p w14:paraId="411C34DE" w14:textId="77777777" w:rsidR="00FB7632" w:rsidRDefault="00FB7632" w:rsidP="00FB7632">
            <w:r w:rsidRPr="00B55404">
              <w:rPr>
                <w:sz w:val="20"/>
                <w:szCs w:val="20"/>
              </w:rPr>
              <w:t>Р 1, Темы 1.1, 1.2.</w:t>
            </w:r>
            <w:r w:rsidRPr="00927170">
              <w:rPr>
                <w:sz w:val="20"/>
                <w:szCs w:val="20"/>
              </w:rPr>
              <w:t xml:space="preserve"> 1.3.,1.4. 1.5. 1.6.1.7.1.8</w:t>
            </w:r>
          </w:p>
        </w:tc>
        <w:tc>
          <w:tcPr>
            <w:tcW w:w="1531" w:type="pct"/>
            <w:vMerge/>
          </w:tcPr>
          <w:p w14:paraId="7224F24D" w14:textId="77777777" w:rsidR="00FB7632" w:rsidRPr="00B55404" w:rsidRDefault="00FB7632" w:rsidP="00FB7632">
            <w:pPr>
              <w:jc w:val="both"/>
              <w:rPr>
                <w:sz w:val="20"/>
                <w:szCs w:val="20"/>
              </w:rPr>
            </w:pPr>
          </w:p>
        </w:tc>
      </w:tr>
    </w:tbl>
    <w:p w14:paraId="089371CA" w14:textId="77777777" w:rsidR="001C1925" w:rsidRDefault="001C1925">
      <w:pPr>
        <w:spacing w:after="160"/>
      </w:pPr>
      <w:r>
        <w:br w:type="page"/>
      </w:r>
    </w:p>
    <w:p w14:paraId="1B8103FD" w14:textId="77777777" w:rsidR="00FB5621" w:rsidRPr="00595EBA" w:rsidRDefault="00FB5621" w:rsidP="00FB562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lastRenderedPageBreak/>
        <w:t>Лист регистраций изменений,</w:t>
      </w:r>
    </w:p>
    <w:p w14:paraId="3F82BDD4" w14:textId="77777777" w:rsidR="00FB5621" w:rsidRDefault="00FB5621" w:rsidP="00FB562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t xml:space="preserve">вносимых в рабочую программу </w:t>
      </w:r>
    </w:p>
    <w:p w14:paraId="15B93B58" w14:textId="77777777" w:rsidR="00FB5621" w:rsidRPr="00595EBA" w:rsidRDefault="00FB5621" w:rsidP="00FB562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FB5621" w:rsidRPr="00595EBA" w14:paraId="1E597D29" w14:textId="77777777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663D3" w14:textId="77777777" w:rsidR="00FB5621" w:rsidRPr="007B0595" w:rsidRDefault="00FB5621" w:rsidP="005A5E2E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09316" w14:textId="77777777" w:rsidR="00FB5621" w:rsidRPr="007B0595" w:rsidRDefault="00FB5621" w:rsidP="005A5E2E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7692A" w14:textId="77777777" w:rsidR="00FB5621" w:rsidRPr="007B0595" w:rsidRDefault="00FB5621" w:rsidP="005A5E2E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A569D" w14:textId="77777777" w:rsidR="00FB5621" w:rsidRPr="007B0595" w:rsidRDefault="00FB5621" w:rsidP="005A5E2E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FB5621" w:rsidRPr="00595EBA" w14:paraId="5F7EEE7B" w14:textId="77777777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433E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87F3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5ABC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8F87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14:paraId="6DF19FF2" w14:textId="77777777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C69E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5E62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BE47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7A1F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14:paraId="7602CFDA" w14:textId="77777777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F8F4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942A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DBD7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6CA5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14:paraId="7C358415" w14:textId="77777777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DD32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C2DE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BA94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AA64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14:paraId="4A7DFE4B" w14:textId="77777777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1DF4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EB16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95D8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33B2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14:paraId="6B90236C" w14:textId="77777777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59C9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6C5C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ADF5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741B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14:paraId="40F5DB12" w14:textId="77777777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CA91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D88B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2B5C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1A40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14:paraId="01A81E50" w14:textId="77777777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28DE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92A2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1D5B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F0FE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14:paraId="6B751EE4" w14:textId="77777777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94F7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A085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FD06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A427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14:paraId="6F2ECFB1" w14:textId="77777777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0FE9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1385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9FCC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1DB6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14:paraId="4340248B" w14:textId="77777777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ADD0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EFCA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C929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0D41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14:paraId="43C438F6" w14:textId="77777777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CF9A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F805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D70C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AB51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14:paraId="69E2291F" w14:textId="77777777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1CD8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5E64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E696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F48A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14:paraId="59199814" w14:textId="77777777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860C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3088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B7C3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6BF5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14:paraId="435D78BB" w14:textId="77777777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1DB1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F4C2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67B5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4B32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14:paraId="067B307E" w14:textId="77777777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8748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BDD4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64C8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FC63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14:paraId="1D102F4F" w14:textId="77777777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1309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2221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0802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FB29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14:paraId="691AB8F5" w14:textId="77777777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B442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F12F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9488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F402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14:paraId="619A8E3A" w14:textId="77777777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6CBD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716A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D8C9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525D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14:paraId="59951B14" w14:textId="77777777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3C1D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CD5F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8F21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AD38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14:paraId="2F2086A7" w14:textId="77777777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B105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F617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B211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E441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14:paraId="00632D2D" w14:textId="77777777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8405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7502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8241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B7C1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14:paraId="306DFC71" w14:textId="77777777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C474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7D51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794B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2F9B" w14:textId="77777777"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067A3832" w14:textId="77777777" w:rsidR="00FB5621" w:rsidRDefault="00FB5621" w:rsidP="00B44A59">
      <w:pPr>
        <w:rPr>
          <w:b/>
          <w:bCs/>
        </w:rPr>
      </w:pPr>
    </w:p>
    <w:p w14:paraId="19CA9209" w14:textId="77777777" w:rsidR="00FB5621" w:rsidRDefault="00FB5621" w:rsidP="00B44A59">
      <w:pPr>
        <w:rPr>
          <w:b/>
          <w:bCs/>
        </w:rPr>
      </w:pPr>
    </w:p>
    <w:p w14:paraId="0B511BC5" w14:textId="77777777" w:rsidR="00FB5621" w:rsidRDefault="00FB5621" w:rsidP="00B44A59">
      <w:pPr>
        <w:rPr>
          <w:b/>
          <w:bCs/>
        </w:rPr>
      </w:pPr>
    </w:p>
    <w:sectPr w:rsidR="00FB5621" w:rsidSect="00FB5621">
      <w:footerReference w:type="default" r:id="rId14"/>
      <w:pgSz w:w="11906" w:h="16838"/>
      <w:pgMar w:top="1134" w:right="851" w:bottom="1134" w:left="1418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85F60A" w14:textId="77777777" w:rsidR="008C3233" w:rsidRDefault="008C3233" w:rsidP="00B44A59">
      <w:r>
        <w:separator/>
      </w:r>
    </w:p>
  </w:endnote>
  <w:endnote w:type="continuationSeparator" w:id="0">
    <w:p w14:paraId="057D4F7B" w14:textId="77777777" w:rsidR="008C3233" w:rsidRDefault="008C3233" w:rsidP="00B44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ranklin Gothic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29948998"/>
      <w:docPartObj>
        <w:docPartGallery w:val="Page Numbers (Bottom of Page)"/>
        <w:docPartUnique/>
      </w:docPartObj>
    </w:sdtPr>
    <w:sdtContent>
      <w:p w14:paraId="5721BD66" w14:textId="77777777" w:rsidR="00A836D4" w:rsidRDefault="00A836D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1925">
          <w:rPr>
            <w:noProof/>
          </w:rPr>
          <w:t>7</w:t>
        </w:r>
        <w:r>
          <w:fldChar w:fldCharType="end"/>
        </w:r>
      </w:p>
    </w:sdtContent>
  </w:sdt>
  <w:p w14:paraId="446BE286" w14:textId="77777777" w:rsidR="00A836D4" w:rsidRDefault="00A836D4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04420590"/>
      <w:docPartObj>
        <w:docPartGallery w:val="Page Numbers (Bottom of Page)"/>
        <w:docPartUnique/>
      </w:docPartObj>
    </w:sdtPr>
    <w:sdtContent>
      <w:p w14:paraId="53EB9FA7" w14:textId="77777777" w:rsidR="00A836D4" w:rsidRDefault="00A836D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1925">
          <w:rPr>
            <w:noProof/>
          </w:rPr>
          <w:t>14</w:t>
        </w:r>
        <w:r>
          <w:fldChar w:fldCharType="end"/>
        </w:r>
      </w:p>
    </w:sdtContent>
  </w:sdt>
  <w:p w14:paraId="1158BC63" w14:textId="77777777" w:rsidR="00A836D4" w:rsidRDefault="00A836D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551A8E" w14:textId="77777777" w:rsidR="008C3233" w:rsidRDefault="008C3233" w:rsidP="00B44A59">
      <w:r>
        <w:separator/>
      </w:r>
    </w:p>
  </w:footnote>
  <w:footnote w:type="continuationSeparator" w:id="0">
    <w:p w14:paraId="462E2AAA" w14:textId="77777777" w:rsidR="008C3233" w:rsidRDefault="008C3233" w:rsidP="00B44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 w15:restartNumberingAfterBreak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297153C"/>
    <w:multiLevelType w:val="multilevel"/>
    <w:tmpl w:val="CA4202A6"/>
    <w:lvl w:ilvl="0">
      <w:start w:val="1"/>
      <w:numFmt w:val="decimal"/>
      <w:lvlText w:val="%1"/>
      <w:lvlJc w:val="left"/>
      <w:pPr>
        <w:ind w:left="1042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2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"/>
      <w:lvlJc w:val="left"/>
      <w:pPr>
        <w:ind w:left="1330" w:hanging="425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485" w:hanging="42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31" w:hanging="4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77" w:hanging="4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23" w:hanging="4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69" w:hanging="4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14" w:hanging="425"/>
      </w:pPr>
      <w:rPr>
        <w:rFonts w:hint="default"/>
        <w:lang w:val="ru-RU" w:eastAsia="en-US" w:bidi="ar-SA"/>
      </w:rPr>
    </w:lvl>
  </w:abstractNum>
  <w:abstractNum w:abstractNumId="3" w15:restartNumberingAfterBreak="0">
    <w:nsid w:val="03952037"/>
    <w:multiLevelType w:val="hybridMultilevel"/>
    <w:tmpl w:val="302ECA9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0ADB328B"/>
    <w:multiLevelType w:val="hybridMultilevel"/>
    <w:tmpl w:val="64B85B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929B2"/>
    <w:multiLevelType w:val="multilevel"/>
    <w:tmpl w:val="BAF00A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A1F4E45"/>
    <w:multiLevelType w:val="hybridMultilevel"/>
    <w:tmpl w:val="E2821C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FD3030"/>
    <w:multiLevelType w:val="hybridMultilevel"/>
    <w:tmpl w:val="2D38491E"/>
    <w:lvl w:ilvl="0" w:tplc="87FE9218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2E739F0"/>
    <w:multiLevelType w:val="hybridMultilevel"/>
    <w:tmpl w:val="CFAC9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040364"/>
    <w:multiLevelType w:val="multilevel"/>
    <w:tmpl w:val="669A82A0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48E1A9D"/>
    <w:multiLevelType w:val="hybridMultilevel"/>
    <w:tmpl w:val="51908544"/>
    <w:lvl w:ilvl="0" w:tplc="C50E49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79C536F"/>
    <w:multiLevelType w:val="multilevel"/>
    <w:tmpl w:val="15EEC5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4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8F74C86"/>
    <w:multiLevelType w:val="multilevel"/>
    <w:tmpl w:val="FABCA2B4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6" w15:restartNumberingAfterBreak="0">
    <w:nsid w:val="2CB437ED"/>
    <w:multiLevelType w:val="multilevel"/>
    <w:tmpl w:val="809086C0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EEB2FE3"/>
    <w:multiLevelType w:val="multilevel"/>
    <w:tmpl w:val="CCEE5D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8" w15:restartNumberingAfterBreak="0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9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459597A"/>
    <w:multiLevelType w:val="multilevel"/>
    <w:tmpl w:val="9BF6C73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1" w15:restartNumberingAfterBreak="0">
    <w:nsid w:val="492977C1"/>
    <w:multiLevelType w:val="hybridMultilevel"/>
    <w:tmpl w:val="E578A83C"/>
    <w:lvl w:ilvl="0" w:tplc="C50E49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FE7AE7"/>
    <w:multiLevelType w:val="multilevel"/>
    <w:tmpl w:val="140C82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17752C5"/>
    <w:multiLevelType w:val="hybridMultilevel"/>
    <w:tmpl w:val="4FCEE3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A61E56"/>
    <w:multiLevelType w:val="hybridMultilevel"/>
    <w:tmpl w:val="13B68964"/>
    <w:lvl w:ilvl="0" w:tplc="1BE0C71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B4F0F08"/>
    <w:multiLevelType w:val="hybridMultilevel"/>
    <w:tmpl w:val="659A4FB2"/>
    <w:lvl w:ilvl="0" w:tplc="3AC2A3F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071E5E"/>
    <w:multiLevelType w:val="hybridMultilevel"/>
    <w:tmpl w:val="90FEF5CE"/>
    <w:lvl w:ilvl="0" w:tplc="1AFC8C8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9" w15:restartNumberingAfterBreak="0">
    <w:nsid w:val="77985C44"/>
    <w:multiLevelType w:val="hybridMultilevel"/>
    <w:tmpl w:val="BF1A00AA"/>
    <w:lvl w:ilvl="0" w:tplc="C50E49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CF20E7"/>
    <w:multiLevelType w:val="hybridMultilevel"/>
    <w:tmpl w:val="BD864CE6"/>
    <w:lvl w:ilvl="0" w:tplc="C50E49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A0F2146C">
      <w:numFmt w:val="bullet"/>
      <w:lvlText w:val="•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5E6F7D"/>
    <w:multiLevelType w:val="hybridMultilevel"/>
    <w:tmpl w:val="90FEF5CE"/>
    <w:lvl w:ilvl="0" w:tplc="1AFC8C8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3" w15:restartNumberingAfterBreak="0">
    <w:nsid w:val="7D6562A9"/>
    <w:multiLevelType w:val="hybridMultilevel"/>
    <w:tmpl w:val="78BAD2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39860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4499925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30890524">
    <w:abstractNumId w:val="5"/>
  </w:num>
  <w:num w:numId="4" w16cid:durableId="1520000363">
    <w:abstractNumId w:val="11"/>
  </w:num>
  <w:num w:numId="5" w16cid:durableId="1802187928">
    <w:abstractNumId w:val="6"/>
  </w:num>
  <w:num w:numId="6" w16cid:durableId="11818808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83521471">
    <w:abstractNumId w:val="26"/>
  </w:num>
  <w:num w:numId="8" w16cid:durableId="1245606506">
    <w:abstractNumId w:val="7"/>
  </w:num>
  <w:num w:numId="9" w16cid:durableId="792484657">
    <w:abstractNumId w:val="18"/>
  </w:num>
  <w:num w:numId="10" w16cid:durableId="165664049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44690778">
    <w:abstractNumId w:val="22"/>
  </w:num>
  <w:num w:numId="12" w16cid:durableId="397284696">
    <w:abstractNumId w:val="3"/>
  </w:num>
  <w:num w:numId="13" w16cid:durableId="646205376">
    <w:abstractNumId w:val="30"/>
  </w:num>
  <w:num w:numId="14" w16cid:durableId="1448042083">
    <w:abstractNumId w:val="10"/>
  </w:num>
  <w:num w:numId="15" w16cid:durableId="383988544">
    <w:abstractNumId w:val="29"/>
  </w:num>
  <w:num w:numId="16" w16cid:durableId="2144496098">
    <w:abstractNumId w:val="9"/>
  </w:num>
  <w:num w:numId="17" w16cid:durableId="1799454197">
    <w:abstractNumId w:val="16"/>
  </w:num>
  <w:num w:numId="18" w16cid:durableId="40373381">
    <w:abstractNumId w:val="8"/>
  </w:num>
  <w:num w:numId="19" w16cid:durableId="518157954">
    <w:abstractNumId w:val="28"/>
  </w:num>
  <w:num w:numId="20" w16cid:durableId="1355690887">
    <w:abstractNumId w:val="32"/>
  </w:num>
  <w:num w:numId="21" w16cid:durableId="1805460248">
    <w:abstractNumId w:val="21"/>
  </w:num>
  <w:num w:numId="22" w16cid:durableId="1431779741">
    <w:abstractNumId w:val="33"/>
  </w:num>
  <w:num w:numId="23" w16cid:durableId="15789813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02582703">
    <w:abstractNumId w:val="24"/>
  </w:num>
  <w:num w:numId="25" w16cid:durableId="1181818040">
    <w:abstractNumId w:val="1"/>
  </w:num>
  <w:num w:numId="26" w16cid:durableId="240991151">
    <w:abstractNumId w:val="2"/>
  </w:num>
  <w:num w:numId="27" w16cid:durableId="183448913">
    <w:abstractNumId w:val="13"/>
  </w:num>
  <w:num w:numId="28" w16cid:durableId="1991057344">
    <w:abstractNumId w:val="19"/>
  </w:num>
  <w:num w:numId="29" w16cid:durableId="1750299629">
    <w:abstractNumId w:val="12"/>
  </w:num>
  <w:num w:numId="30" w16cid:durableId="1042751047">
    <w:abstractNumId w:val="23"/>
  </w:num>
  <w:num w:numId="31" w16cid:durableId="1708720446">
    <w:abstractNumId w:val="14"/>
  </w:num>
  <w:num w:numId="32" w16cid:durableId="1842889383">
    <w:abstractNumId w:val="27"/>
  </w:num>
  <w:num w:numId="33" w16cid:durableId="256136361">
    <w:abstractNumId w:val="31"/>
  </w:num>
  <w:num w:numId="34" w16cid:durableId="1776091867">
    <w:abstractNumId w:val="25"/>
  </w:num>
  <w:num w:numId="35" w16cid:durableId="848060817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32E0"/>
    <w:rsid w:val="000001B6"/>
    <w:rsid w:val="0000477C"/>
    <w:rsid w:val="00005B3B"/>
    <w:rsid w:val="000130CC"/>
    <w:rsid w:val="00033397"/>
    <w:rsid w:val="00036092"/>
    <w:rsid w:val="00041E9B"/>
    <w:rsid w:val="000423FF"/>
    <w:rsid w:val="000437E6"/>
    <w:rsid w:val="0005089E"/>
    <w:rsid w:val="00054990"/>
    <w:rsid w:val="0005779F"/>
    <w:rsid w:val="000714E6"/>
    <w:rsid w:val="00071FFD"/>
    <w:rsid w:val="00075281"/>
    <w:rsid w:val="00085749"/>
    <w:rsid w:val="00094E61"/>
    <w:rsid w:val="000B08A8"/>
    <w:rsid w:val="000B1F4A"/>
    <w:rsid w:val="000C068A"/>
    <w:rsid w:val="000C10FF"/>
    <w:rsid w:val="000C53C9"/>
    <w:rsid w:val="000D75D1"/>
    <w:rsid w:val="000E1F7E"/>
    <w:rsid w:val="000E4143"/>
    <w:rsid w:val="000E7011"/>
    <w:rsid w:val="000F73EE"/>
    <w:rsid w:val="001055FA"/>
    <w:rsid w:val="00130917"/>
    <w:rsid w:val="001362E9"/>
    <w:rsid w:val="00147107"/>
    <w:rsid w:val="00152C8A"/>
    <w:rsid w:val="001715CB"/>
    <w:rsid w:val="00172A81"/>
    <w:rsid w:val="0017740A"/>
    <w:rsid w:val="00197CE5"/>
    <w:rsid w:val="001A21B5"/>
    <w:rsid w:val="001A2F00"/>
    <w:rsid w:val="001A48FC"/>
    <w:rsid w:val="001B0E40"/>
    <w:rsid w:val="001B586A"/>
    <w:rsid w:val="001C1925"/>
    <w:rsid w:val="001C248B"/>
    <w:rsid w:val="001C47A2"/>
    <w:rsid w:val="001D04E2"/>
    <w:rsid w:val="001E31C0"/>
    <w:rsid w:val="001F3ECF"/>
    <w:rsid w:val="00203150"/>
    <w:rsid w:val="002037AE"/>
    <w:rsid w:val="00203ACD"/>
    <w:rsid w:val="0020773B"/>
    <w:rsid w:val="0021120C"/>
    <w:rsid w:val="00234E65"/>
    <w:rsid w:val="00242834"/>
    <w:rsid w:val="00251FA5"/>
    <w:rsid w:val="00264213"/>
    <w:rsid w:val="00265BFF"/>
    <w:rsid w:val="0027463E"/>
    <w:rsid w:val="00276D14"/>
    <w:rsid w:val="00286F68"/>
    <w:rsid w:val="002A3B3D"/>
    <w:rsid w:val="002B5CEF"/>
    <w:rsid w:val="002C69DD"/>
    <w:rsid w:val="002D1572"/>
    <w:rsid w:val="002D5D97"/>
    <w:rsid w:val="00321988"/>
    <w:rsid w:val="0032464D"/>
    <w:rsid w:val="00333FB0"/>
    <w:rsid w:val="00336093"/>
    <w:rsid w:val="00362ACF"/>
    <w:rsid w:val="00366912"/>
    <w:rsid w:val="003702BA"/>
    <w:rsid w:val="00382FE9"/>
    <w:rsid w:val="00384E6C"/>
    <w:rsid w:val="003A42FC"/>
    <w:rsid w:val="003A720E"/>
    <w:rsid w:val="003B3690"/>
    <w:rsid w:val="003B70A4"/>
    <w:rsid w:val="003C4FA7"/>
    <w:rsid w:val="003D29B4"/>
    <w:rsid w:val="003F19AF"/>
    <w:rsid w:val="00403C66"/>
    <w:rsid w:val="00456288"/>
    <w:rsid w:val="00470322"/>
    <w:rsid w:val="00475DEB"/>
    <w:rsid w:val="004904D4"/>
    <w:rsid w:val="004906C8"/>
    <w:rsid w:val="004920B9"/>
    <w:rsid w:val="0049270E"/>
    <w:rsid w:val="004A2A78"/>
    <w:rsid w:val="004B225C"/>
    <w:rsid w:val="004B2CF5"/>
    <w:rsid w:val="004B3527"/>
    <w:rsid w:val="004C0B48"/>
    <w:rsid w:val="004C7D76"/>
    <w:rsid w:val="004F70D0"/>
    <w:rsid w:val="005338F0"/>
    <w:rsid w:val="0054449C"/>
    <w:rsid w:val="005447CF"/>
    <w:rsid w:val="00546AB7"/>
    <w:rsid w:val="0054797C"/>
    <w:rsid w:val="00547EFB"/>
    <w:rsid w:val="0056529D"/>
    <w:rsid w:val="00565D80"/>
    <w:rsid w:val="005801B9"/>
    <w:rsid w:val="00586675"/>
    <w:rsid w:val="005A5E2E"/>
    <w:rsid w:val="005B00FB"/>
    <w:rsid w:val="005B0E86"/>
    <w:rsid w:val="005B269A"/>
    <w:rsid w:val="005C0986"/>
    <w:rsid w:val="005C4EB7"/>
    <w:rsid w:val="005C5415"/>
    <w:rsid w:val="005E06A0"/>
    <w:rsid w:val="005E7D6B"/>
    <w:rsid w:val="006024E1"/>
    <w:rsid w:val="0061351D"/>
    <w:rsid w:val="006221FE"/>
    <w:rsid w:val="00622EDB"/>
    <w:rsid w:val="00642BAD"/>
    <w:rsid w:val="00647281"/>
    <w:rsid w:val="00647D0D"/>
    <w:rsid w:val="006601BF"/>
    <w:rsid w:val="00663775"/>
    <w:rsid w:val="0069073E"/>
    <w:rsid w:val="006A5146"/>
    <w:rsid w:val="006B1A64"/>
    <w:rsid w:val="006D671E"/>
    <w:rsid w:val="006E04D6"/>
    <w:rsid w:val="00720919"/>
    <w:rsid w:val="007375AC"/>
    <w:rsid w:val="00737877"/>
    <w:rsid w:val="00750F5C"/>
    <w:rsid w:val="00771164"/>
    <w:rsid w:val="007976EA"/>
    <w:rsid w:val="007A32E0"/>
    <w:rsid w:val="007B1A4B"/>
    <w:rsid w:val="007B7B01"/>
    <w:rsid w:val="007C20E9"/>
    <w:rsid w:val="007C7376"/>
    <w:rsid w:val="007E7C70"/>
    <w:rsid w:val="007F1C98"/>
    <w:rsid w:val="008061AC"/>
    <w:rsid w:val="00806C8F"/>
    <w:rsid w:val="00815EB0"/>
    <w:rsid w:val="00817C04"/>
    <w:rsid w:val="0084147D"/>
    <w:rsid w:val="00844C3D"/>
    <w:rsid w:val="00846196"/>
    <w:rsid w:val="008560A2"/>
    <w:rsid w:val="008633AF"/>
    <w:rsid w:val="008645EA"/>
    <w:rsid w:val="00871268"/>
    <w:rsid w:val="008739CE"/>
    <w:rsid w:val="00876B08"/>
    <w:rsid w:val="00894EA5"/>
    <w:rsid w:val="008A121D"/>
    <w:rsid w:val="008A48C8"/>
    <w:rsid w:val="008B2CEA"/>
    <w:rsid w:val="008B6A25"/>
    <w:rsid w:val="008C3233"/>
    <w:rsid w:val="008C7E8C"/>
    <w:rsid w:val="008D0236"/>
    <w:rsid w:val="008D62F3"/>
    <w:rsid w:val="00910ECA"/>
    <w:rsid w:val="00916A99"/>
    <w:rsid w:val="00922581"/>
    <w:rsid w:val="00941EBF"/>
    <w:rsid w:val="009526AA"/>
    <w:rsid w:val="00955322"/>
    <w:rsid w:val="00966174"/>
    <w:rsid w:val="00971298"/>
    <w:rsid w:val="00975DCC"/>
    <w:rsid w:val="00980FD9"/>
    <w:rsid w:val="00983104"/>
    <w:rsid w:val="009A2587"/>
    <w:rsid w:val="009B1955"/>
    <w:rsid w:val="009B1E5A"/>
    <w:rsid w:val="009B61D1"/>
    <w:rsid w:val="009C57EE"/>
    <w:rsid w:val="009C5868"/>
    <w:rsid w:val="009D70FB"/>
    <w:rsid w:val="009E74E2"/>
    <w:rsid w:val="009F630F"/>
    <w:rsid w:val="009F6F83"/>
    <w:rsid w:val="00A17445"/>
    <w:rsid w:val="00A3039E"/>
    <w:rsid w:val="00A3256F"/>
    <w:rsid w:val="00A35799"/>
    <w:rsid w:val="00A40474"/>
    <w:rsid w:val="00A428EE"/>
    <w:rsid w:val="00A450AA"/>
    <w:rsid w:val="00A534F6"/>
    <w:rsid w:val="00A66604"/>
    <w:rsid w:val="00A706E3"/>
    <w:rsid w:val="00A73B5C"/>
    <w:rsid w:val="00A75ACB"/>
    <w:rsid w:val="00A836D4"/>
    <w:rsid w:val="00A918D4"/>
    <w:rsid w:val="00A92B90"/>
    <w:rsid w:val="00AB7835"/>
    <w:rsid w:val="00AC173F"/>
    <w:rsid w:val="00AC1DA7"/>
    <w:rsid w:val="00AC2075"/>
    <w:rsid w:val="00AD3F0A"/>
    <w:rsid w:val="00AE1413"/>
    <w:rsid w:val="00AE4846"/>
    <w:rsid w:val="00AE675D"/>
    <w:rsid w:val="00B2061B"/>
    <w:rsid w:val="00B232DA"/>
    <w:rsid w:val="00B352A2"/>
    <w:rsid w:val="00B37F5B"/>
    <w:rsid w:val="00B40E34"/>
    <w:rsid w:val="00B43AD2"/>
    <w:rsid w:val="00B44A59"/>
    <w:rsid w:val="00B55404"/>
    <w:rsid w:val="00B55A5F"/>
    <w:rsid w:val="00B635C5"/>
    <w:rsid w:val="00B77275"/>
    <w:rsid w:val="00B847A5"/>
    <w:rsid w:val="00B93AD3"/>
    <w:rsid w:val="00BA18FD"/>
    <w:rsid w:val="00BA4501"/>
    <w:rsid w:val="00BA70B0"/>
    <w:rsid w:val="00BB0F55"/>
    <w:rsid w:val="00BB5888"/>
    <w:rsid w:val="00BC2411"/>
    <w:rsid w:val="00BD2B6F"/>
    <w:rsid w:val="00BE6BE7"/>
    <w:rsid w:val="00C06F45"/>
    <w:rsid w:val="00C078AF"/>
    <w:rsid w:val="00C16445"/>
    <w:rsid w:val="00C22542"/>
    <w:rsid w:val="00C27BA0"/>
    <w:rsid w:val="00C411B2"/>
    <w:rsid w:val="00C569C9"/>
    <w:rsid w:val="00C60271"/>
    <w:rsid w:val="00C64D43"/>
    <w:rsid w:val="00C64E48"/>
    <w:rsid w:val="00C66CCE"/>
    <w:rsid w:val="00C73395"/>
    <w:rsid w:val="00C74C02"/>
    <w:rsid w:val="00C80A32"/>
    <w:rsid w:val="00C83BC4"/>
    <w:rsid w:val="00C85789"/>
    <w:rsid w:val="00C93DAC"/>
    <w:rsid w:val="00C9409F"/>
    <w:rsid w:val="00CB0484"/>
    <w:rsid w:val="00CB461A"/>
    <w:rsid w:val="00CE1B94"/>
    <w:rsid w:val="00CE62CA"/>
    <w:rsid w:val="00CE7B02"/>
    <w:rsid w:val="00CF7DFA"/>
    <w:rsid w:val="00D07E92"/>
    <w:rsid w:val="00D102D3"/>
    <w:rsid w:val="00D13F5A"/>
    <w:rsid w:val="00D169BA"/>
    <w:rsid w:val="00D30510"/>
    <w:rsid w:val="00D31D8A"/>
    <w:rsid w:val="00D33962"/>
    <w:rsid w:val="00D3582B"/>
    <w:rsid w:val="00D508EF"/>
    <w:rsid w:val="00D50B27"/>
    <w:rsid w:val="00D51EB8"/>
    <w:rsid w:val="00D63A24"/>
    <w:rsid w:val="00D73D9B"/>
    <w:rsid w:val="00D82DD7"/>
    <w:rsid w:val="00D86073"/>
    <w:rsid w:val="00D9017D"/>
    <w:rsid w:val="00DD11D6"/>
    <w:rsid w:val="00DD5074"/>
    <w:rsid w:val="00DD55E1"/>
    <w:rsid w:val="00DE383E"/>
    <w:rsid w:val="00DF2299"/>
    <w:rsid w:val="00DF2C16"/>
    <w:rsid w:val="00DF4267"/>
    <w:rsid w:val="00E1065E"/>
    <w:rsid w:val="00E1150D"/>
    <w:rsid w:val="00E131BE"/>
    <w:rsid w:val="00E15EF3"/>
    <w:rsid w:val="00E1685C"/>
    <w:rsid w:val="00E17623"/>
    <w:rsid w:val="00E31514"/>
    <w:rsid w:val="00E31CC1"/>
    <w:rsid w:val="00E35CDA"/>
    <w:rsid w:val="00E42569"/>
    <w:rsid w:val="00E5741D"/>
    <w:rsid w:val="00E65D0B"/>
    <w:rsid w:val="00E70EE0"/>
    <w:rsid w:val="00EA38D9"/>
    <w:rsid w:val="00EB0235"/>
    <w:rsid w:val="00EB0AC0"/>
    <w:rsid w:val="00EC0EB4"/>
    <w:rsid w:val="00ED5023"/>
    <w:rsid w:val="00EE37A4"/>
    <w:rsid w:val="00EF15D7"/>
    <w:rsid w:val="00EF5A95"/>
    <w:rsid w:val="00F07A18"/>
    <w:rsid w:val="00F20418"/>
    <w:rsid w:val="00F22B77"/>
    <w:rsid w:val="00F47660"/>
    <w:rsid w:val="00F5394E"/>
    <w:rsid w:val="00F56910"/>
    <w:rsid w:val="00F67974"/>
    <w:rsid w:val="00F92AAB"/>
    <w:rsid w:val="00F9614F"/>
    <w:rsid w:val="00FB28A4"/>
    <w:rsid w:val="00FB32C6"/>
    <w:rsid w:val="00FB5621"/>
    <w:rsid w:val="00FB7632"/>
    <w:rsid w:val="00FD1825"/>
    <w:rsid w:val="00FD2DEA"/>
    <w:rsid w:val="00FF0AA0"/>
    <w:rsid w:val="00FF17C8"/>
    <w:rsid w:val="00FF7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26856"/>
  <w15:docId w15:val="{F215E430-8D20-4A49-AD4C-021D54174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37AE"/>
    <w:pPr>
      <w:spacing w:after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2542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76EA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225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unhideWhenUsed/>
    <w:rsid w:val="00C2254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22542"/>
    <w:rPr>
      <w:color w:val="954F72" w:themeColor="followedHyperlink"/>
      <w:u w:val="single"/>
    </w:rPr>
  </w:style>
  <w:style w:type="paragraph" w:styleId="a5">
    <w:name w:val="Normal (Web)"/>
    <w:basedOn w:val="a"/>
    <w:uiPriority w:val="99"/>
    <w:unhideWhenUsed/>
    <w:rsid w:val="00C22542"/>
    <w:pPr>
      <w:spacing w:before="100" w:beforeAutospacing="1" w:after="100" w:afterAutospacing="1"/>
    </w:pPr>
  </w:style>
  <w:style w:type="paragraph" w:styleId="a6">
    <w:name w:val="footnote text"/>
    <w:basedOn w:val="a"/>
    <w:link w:val="a7"/>
    <w:semiHidden/>
    <w:unhideWhenUsed/>
    <w:rsid w:val="00C22542"/>
    <w:pPr>
      <w:widowControl w:val="0"/>
      <w:ind w:firstLine="720"/>
    </w:pPr>
    <w:rPr>
      <w:sz w:val="20"/>
      <w:szCs w:val="20"/>
      <w:lang w:eastAsia="ar-SA"/>
    </w:rPr>
  </w:style>
  <w:style w:type="character" w:customStyle="1" w:styleId="a7">
    <w:name w:val="Текст сноски Знак"/>
    <w:basedOn w:val="a0"/>
    <w:link w:val="a6"/>
    <w:semiHidden/>
    <w:rsid w:val="00C2254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header"/>
    <w:basedOn w:val="a"/>
    <w:link w:val="a9"/>
    <w:unhideWhenUsed/>
    <w:rsid w:val="00C22542"/>
    <w:pPr>
      <w:tabs>
        <w:tab w:val="center" w:pos="4677"/>
        <w:tab w:val="right" w:pos="9355"/>
      </w:tabs>
    </w:pPr>
    <w:rPr>
      <w:lang w:eastAsia="ar-SA"/>
    </w:rPr>
  </w:style>
  <w:style w:type="character" w:customStyle="1" w:styleId="a9">
    <w:name w:val="Верхний колонтитул Знак"/>
    <w:basedOn w:val="a0"/>
    <w:link w:val="a8"/>
    <w:rsid w:val="00C2254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unhideWhenUsed/>
    <w:rsid w:val="00C22542"/>
    <w:pPr>
      <w:tabs>
        <w:tab w:val="center" w:pos="4677"/>
        <w:tab w:val="right" w:pos="9355"/>
      </w:tabs>
    </w:pPr>
    <w:rPr>
      <w:lang w:eastAsia="ar-SA"/>
    </w:rPr>
  </w:style>
  <w:style w:type="character" w:customStyle="1" w:styleId="ab">
    <w:name w:val="Нижний колонтитул Знак"/>
    <w:basedOn w:val="a0"/>
    <w:link w:val="aa"/>
    <w:uiPriority w:val="99"/>
    <w:rsid w:val="00C2254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Body Text"/>
    <w:basedOn w:val="a"/>
    <w:link w:val="ad"/>
    <w:unhideWhenUsed/>
    <w:rsid w:val="00C22542"/>
    <w:pPr>
      <w:spacing w:after="120"/>
    </w:pPr>
    <w:rPr>
      <w:lang w:eastAsia="ar-SA"/>
    </w:rPr>
  </w:style>
  <w:style w:type="character" w:customStyle="1" w:styleId="ad">
    <w:name w:val="Основной текст Знак"/>
    <w:basedOn w:val="a0"/>
    <w:link w:val="ac"/>
    <w:rsid w:val="00C2254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Subtitle"/>
    <w:basedOn w:val="a"/>
    <w:next w:val="ac"/>
    <w:link w:val="af"/>
    <w:qFormat/>
    <w:rsid w:val="00C2254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">
    <w:name w:val="Подзаголовок Знак"/>
    <w:basedOn w:val="a0"/>
    <w:link w:val="ae"/>
    <w:rsid w:val="00C2254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21">
    <w:name w:val="Основной текст 21"/>
    <w:basedOn w:val="a"/>
    <w:rsid w:val="00C22542"/>
    <w:pPr>
      <w:spacing w:after="120" w:line="480" w:lineRule="auto"/>
    </w:pPr>
    <w:rPr>
      <w:lang w:eastAsia="ar-SA"/>
    </w:rPr>
  </w:style>
  <w:style w:type="paragraph" w:customStyle="1" w:styleId="31">
    <w:name w:val="Основной текст с отступом 31"/>
    <w:basedOn w:val="a"/>
    <w:rsid w:val="00C22542"/>
    <w:pPr>
      <w:spacing w:after="120"/>
      <w:ind w:left="283"/>
    </w:pPr>
    <w:rPr>
      <w:sz w:val="16"/>
      <w:szCs w:val="16"/>
      <w:lang w:eastAsia="ar-SA"/>
    </w:rPr>
  </w:style>
  <w:style w:type="character" w:styleId="af0">
    <w:name w:val="footnote reference"/>
    <w:semiHidden/>
    <w:unhideWhenUsed/>
    <w:rsid w:val="00C22542"/>
    <w:rPr>
      <w:vertAlign w:val="superscript"/>
    </w:rPr>
  </w:style>
  <w:style w:type="character" w:customStyle="1" w:styleId="af1">
    <w:name w:val="Символ сноски"/>
    <w:rsid w:val="00C22542"/>
    <w:rPr>
      <w:sz w:val="20"/>
      <w:vertAlign w:val="superscript"/>
    </w:rPr>
  </w:style>
  <w:style w:type="table" w:styleId="af2">
    <w:name w:val="Table Grid"/>
    <w:basedOn w:val="a1"/>
    <w:rsid w:val="00C22542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aliases w:val="Содержание. 2 уровень"/>
    <w:basedOn w:val="a"/>
    <w:link w:val="af4"/>
    <w:uiPriority w:val="1"/>
    <w:qFormat/>
    <w:rsid w:val="0032464D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TableGrid">
    <w:name w:val="TableGrid"/>
    <w:rsid w:val="009F6F83"/>
    <w:pPr>
      <w:spacing w:after="0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B44A59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B44A5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976EA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7">
    <w:name w:val="No Spacing"/>
    <w:uiPriority w:val="1"/>
    <w:qFormat/>
    <w:rsid w:val="007976EA"/>
    <w:pPr>
      <w:spacing w:after="0"/>
      <w:jc w:val="center"/>
    </w:pPr>
  </w:style>
  <w:style w:type="paragraph" w:customStyle="1" w:styleId="Default">
    <w:name w:val="Default"/>
    <w:rsid w:val="0005089E"/>
    <w:pPr>
      <w:suppressAutoHyphens/>
      <w:autoSpaceDE w:val="0"/>
      <w:spacing w:after="0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character" w:customStyle="1" w:styleId="af4">
    <w:name w:val="Абзац списка Знак"/>
    <w:aliases w:val="Содержание. 2 уровень Знак"/>
    <w:link w:val="af3"/>
    <w:uiPriority w:val="34"/>
    <w:locked/>
    <w:rsid w:val="00251FA5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1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ipr-smart.ru/10975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pr-smart.ru/115553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pr-smart.ru/108619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ipr-smart.ru/13332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pr-smart.ru/133559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5132C2-4E32-456C-8276-A55145771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12</Pages>
  <Words>2129</Words>
  <Characters>12141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Виктория Захарова</cp:lastModifiedBy>
  <cp:revision>6</cp:revision>
  <cp:lastPrinted>2015-11-15T09:09:00Z</cp:lastPrinted>
  <dcterms:created xsi:type="dcterms:W3CDTF">2023-09-13T11:52:00Z</dcterms:created>
  <dcterms:modified xsi:type="dcterms:W3CDTF">2024-06-29T07:10:00Z</dcterms:modified>
</cp:coreProperties>
</file>